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3" w:type="dxa"/>
        <w:tblInd w:w="-743" w:type="dxa"/>
        <w:tblLook w:val="04A0" w:firstRow="1" w:lastRow="0" w:firstColumn="1" w:lastColumn="0" w:noHBand="0" w:noVBand="1"/>
      </w:tblPr>
      <w:tblGrid>
        <w:gridCol w:w="2127"/>
        <w:gridCol w:w="2796"/>
        <w:gridCol w:w="2024"/>
        <w:gridCol w:w="2976"/>
      </w:tblGrid>
      <w:tr w:rsidR="00666358" w:rsidRPr="001E4CF0" w:rsidTr="00E3359D">
        <w:trPr>
          <w:trHeight w:val="841"/>
        </w:trPr>
        <w:tc>
          <w:tcPr>
            <w:tcW w:w="9923" w:type="dxa"/>
            <w:gridSpan w:val="4"/>
            <w:vAlign w:val="center"/>
          </w:tcPr>
          <w:p w:rsidR="00666358" w:rsidRDefault="00666358" w:rsidP="00F17F10">
            <w:pPr>
              <w:spacing w:line="300" w:lineRule="auto"/>
              <w:jc w:val="center"/>
              <w:rPr>
                <w:rFonts w:ascii="標楷體" w:eastAsia="標楷體" w:hAnsi="標楷體"/>
                <w:b/>
                <w:w w:val="90"/>
                <w:sz w:val="36"/>
                <w:szCs w:val="36"/>
                <w:u w:val="single"/>
              </w:rPr>
            </w:pPr>
            <w:r w:rsidRPr="001E4CF0">
              <w:rPr>
                <w:rFonts w:ascii="標楷體" w:eastAsia="標楷體" w:hAnsi="標楷體" w:hint="eastAsia"/>
                <w:b/>
                <w:sz w:val="36"/>
                <w:szCs w:val="36"/>
              </w:rPr>
              <w:t>國立中山大學10</w:t>
            </w:r>
            <w:r w:rsidR="009F686F">
              <w:rPr>
                <w:rFonts w:ascii="標楷體" w:eastAsia="標楷體" w:hAnsi="標楷體" w:hint="eastAsia"/>
                <w:b/>
                <w:sz w:val="36"/>
                <w:szCs w:val="36"/>
              </w:rPr>
              <w:t>4</w:t>
            </w:r>
            <w:r w:rsidRPr="001E4CF0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學年度職員</w:t>
            </w:r>
            <w:r w:rsidR="00F17F10">
              <w:rPr>
                <w:rFonts w:ascii="標楷體" w:eastAsia="標楷體" w:hAnsi="標楷體"/>
                <w:b/>
                <w:w w:val="90"/>
                <w:sz w:val="36"/>
                <w:szCs w:val="36"/>
              </w:rPr>
              <w:fldChar w:fldCharType="begin"/>
            </w:r>
            <w:r w:rsidR="00F17F10">
              <w:rPr>
                <w:rFonts w:ascii="標楷體" w:eastAsia="標楷體" w:hAnsi="標楷體" w:hint="eastAsia"/>
                <w:b/>
                <w:w w:val="90"/>
                <w:sz w:val="36"/>
                <w:szCs w:val="36"/>
              </w:rPr>
              <w:instrText>eq \o(\s\up 18(</w:instrText>
            </w:r>
            <w:r w:rsidR="00F17F10" w:rsidRPr="00F17F10">
              <w:rPr>
                <w:rFonts w:ascii="標楷體" w:eastAsia="標楷體" w:hAnsi="標楷體" w:hint="eastAsia"/>
                <w:b/>
                <w:w w:val="90"/>
                <w:sz w:val="36"/>
                <w:szCs w:val="36"/>
              </w:rPr>
              <w:instrText>甄審</w:instrText>
            </w:r>
            <w:r w:rsidR="00F17F10">
              <w:rPr>
                <w:rFonts w:ascii="標楷體" w:eastAsia="標楷體" w:hAnsi="標楷體" w:hint="eastAsia"/>
                <w:b/>
                <w:w w:val="90"/>
                <w:sz w:val="36"/>
                <w:szCs w:val="36"/>
              </w:rPr>
              <w:instrText>),\s\do 6(</w:instrText>
            </w:r>
            <w:r w:rsidR="00F17F10" w:rsidRPr="00F17F10">
              <w:rPr>
                <w:rFonts w:ascii="標楷體" w:eastAsia="標楷體" w:hAnsi="標楷體" w:hint="eastAsia"/>
                <w:b/>
                <w:w w:val="90"/>
                <w:sz w:val="36"/>
                <w:szCs w:val="36"/>
              </w:rPr>
              <w:instrText>考績</w:instrText>
            </w:r>
            <w:r w:rsidR="00F17F10">
              <w:rPr>
                <w:rFonts w:ascii="標楷體" w:eastAsia="標楷體" w:hAnsi="標楷體" w:hint="eastAsia"/>
                <w:b/>
                <w:w w:val="90"/>
                <w:sz w:val="36"/>
                <w:szCs w:val="36"/>
              </w:rPr>
              <w:instrText>))</w:instrText>
            </w:r>
            <w:r w:rsidR="00F17F10">
              <w:rPr>
                <w:rFonts w:ascii="標楷體" w:eastAsia="標楷體" w:hAnsi="標楷體"/>
                <w:b/>
                <w:w w:val="90"/>
                <w:sz w:val="36"/>
                <w:szCs w:val="36"/>
              </w:rPr>
              <w:fldChar w:fldCharType="end"/>
            </w:r>
            <w:r w:rsidR="001E4CF0" w:rsidRPr="001E4CF0">
              <w:rPr>
                <w:rFonts w:ascii="標楷體" w:eastAsia="標楷體" w:hAnsi="標楷體" w:hint="eastAsia"/>
                <w:b/>
                <w:w w:val="90"/>
                <w:sz w:val="36"/>
                <w:szCs w:val="36"/>
              </w:rPr>
              <w:t>委員會票選委員</w:t>
            </w:r>
            <w:r w:rsidR="001E4CF0" w:rsidRPr="00F17F10">
              <w:rPr>
                <w:rFonts w:ascii="標楷體" w:eastAsia="標楷體" w:hAnsi="標楷體" w:hint="eastAsia"/>
                <w:b/>
                <w:w w:val="90"/>
                <w:sz w:val="36"/>
                <w:szCs w:val="36"/>
                <w:u w:val="single"/>
              </w:rPr>
              <w:t>單位推薦表</w:t>
            </w:r>
          </w:p>
          <w:p w:rsidR="00ED6ED2" w:rsidRPr="00ED6ED2" w:rsidRDefault="00ED6ED2" w:rsidP="00ED6ED2">
            <w:pPr>
              <w:spacing w:line="300" w:lineRule="auto"/>
              <w:jc w:val="right"/>
              <w:rPr>
                <w:rFonts w:ascii="標楷體" w:eastAsia="標楷體" w:hAnsi="標楷體"/>
                <w:sz w:val="36"/>
                <w:szCs w:val="36"/>
              </w:rPr>
            </w:pPr>
            <w:r w:rsidRPr="00ED6ED2">
              <w:rPr>
                <w:rFonts w:ascii="標楷體" w:eastAsia="標楷體" w:hAnsi="標楷體" w:hint="eastAsia"/>
                <w:w w:val="90"/>
                <w:szCs w:val="36"/>
              </w:rPr>
              <w:t>10</w:t>
            </w:r>
            <w:r w:rsidR="009F686F">
              <w:rPr>
                <w:rFonts w:ascii="標楷體" w:eastAsia="標楷體" w:hAnsi="標楷體" w:hint="eastAsia"/>
                <w:w w:val="90"/>
                <w:szCs w:val="36"/>
              </w:rPr>
              <w:t>4.4.27</w:t>
            </w:r>
          </w:p>
        </w:tc>
      </w:tr>
      <w:tr w:rsidR="00F17F10" w:rsidRPr="00F17F10" w:rsidTr="00E3359D">
        <w:tc>
          <w:tcPr>
            <w:tcW w:w="4923" w:type="dxa"/>
            <w:gridSpan w:val="2"/>
          </w:tcPr>
          <w:p w:rsidR="00F17F10" w:rsidRPr="00ED6ED2" w:rsidRDefault="00F17F10" w:rsidP="00F17F10">
            <w:pPr>
              <w:jc w:val="distribute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職員</w:t>
            </w:r>
            <w:proofErr w:type="gramStart"/>
            <w:r w:rsidRPr="00ED6ED2">
              <w:rPr>
                <w:rFonts w:ascii="標楷體" w:eastAsia="標楷體" w:hAnsi="標楷體" w:hint="eastAsia"/>
                <w:sz w:val="32"/>
              </w:rPr>
              <w:t>甄</w:t>
            </w:r>
            <w:proofErr w:type="gramEnd"/>
            <w:r w:rsidRPr="00ED6ED2">
              <w:rPr>
                <w:rFonts w:ascii="標楷體" w:eastAsia="標楷體" w:hAnsi="標楷體" w:hint="eastAsia"/>
                <w:sz w:val="32"/>
              </w:rPr>
              <w:t>審委員會</w:t>
            </w:r>
          </w:p>
        </w:tc>
        <w:tc>
          <w:tcPr>
            <w:tcW w:w="5000" w:type="dxa"/>
            <w:gridSpan w:val="2"/>
          </w:tcPr>
          <w:p w:rsidR="00F17F10" w:rsidRPr="00ED6ED2" w:rsidRDefault="00F17F10" w:rsidP="00F17F10">
            <w:pPr>
              <w:jc w:val="distribute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職員考績委員會</w:t>
            </w:r>
          </w:p>
        </w:tc>
      </w:tr>
      <w:tr w:rsidR="00ED6ED2" w:rsidRPr="00F17F10" w:rsidTr="00E3359D">
        <w:tc>
          <w:tcPr>
            <w:tcW w:w="2127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任職單位</w:t>
            </w:r>
          </w:p>
        </w:tc>
        <w:tc>
          <w:tcPr>
            <w:tcW w:w="2796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24" w:type="dxa"/>
            <w:vAlign w:val="center"/>
          </w:tcPr>
          <w:p w:rsidR="00ED6ED2" w:rsidRPr="00ED6ED2" w:rsidRDefault="00ED6ED2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任職單位</w:t>
            </w:r>
          </w:p>
        </w:tc>
        <w:tc>
          <w:tcPr>
            <w:tcW w:w="2976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ED6ED2" w:rsidRPr="00F17F10" w:rsidTr="00E3359D">
        <w:tc>
          <w:tcPr>
            <w:tcW w:w="2127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職稱</w:t>
            </w:r>
          </w:p>
        </w:tc>
        <w:tc>
          <w:tcPr>
            <w:tcW w:w="2796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24" w:type="dxa"/>
            <w:vAlign w:val="center"/>
          </w:tcPr>
          <w:p w:rsidR="00ED6ED2" w:rsidRPr="00ED6ED2" w:rsidRDefault="00ED6ED2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職稱</w:t>
            </w:r>
          </w:p>
        </w:tc>
        <w:tc>
          <w:tcPr>
            <w:tcW w:w="2976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ED6ED2" w:rsidRPr="00F17F10" w:rsidTr="00E3359D">
        <w:tc>
          <w:tcPr>
            <w:tcW w:w="2127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推薦主管</w:t>
            </w:r>
          </w:p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簽(名)章</w:t>
            </w:r>
          </w:p>
        </w:tc>
        <w:tc>
          <w:tcPr>
            <w:tcW w:w="2796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24" w:type="dxa"/>
            <w:vAlign w:val="center"/>
          </w:tcPr>
          <w:p w:rsidR="00ED6ED2" w:rsidRPr="00ED6ED2" w:rsidRDefault="00ED6ED2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推薦主管</w:t>
            </w:r>
          </w:p>
          <w:p w:rsidR="00ED6ED2" w:rsidRPr="00ED6ED2" w:rsidRDefault="00ED6ED2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簽(名)章</w:t>
            </w:r>
          </w:p>
        </w:tc>
        <w:tc>
          <w:tcPr>
            <w:tcW w:w="2976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ED6ED2" w:rsidRPr="00F17F10" w:rsidTr="00E3359D">
        <w:tc>
          <w:tcPr>
            <w:tcW w:w="2127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被推薦人</w:t>
            </w:r>
          </w:p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簽(名)章</w:t>
            </w:r>
          </w:p>
        </w:tc>
        <w:tc>
          <w:tcPr>
            <w:tcW w:w="2796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24" w:type="dxa"/>
            <w:vAlign w:val="center"/>
          </w:tcPr>
          <w:p w:rsidR="00ED6ED2" w:rsidRPr="00ED6ED2" w:rsidRDefault="00ED6ED2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被推薦人</w:t>
            </w:r>
          </w:p>
          <w:p w:rsidR="00ED6ED2" w:rsidRPr="00ED6ED2" w:rsidRDefault="00ED6ED2" w:rsidP="007444E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ED6ED2">
              <w:rPr>
                <w:rFonts w:ascii="標楷體" w:eastAsia="標楷體" w:hAnsi="標楷體" w:hint="eastAsia"/>
                <w:sz w:val="32"/>
              </w:rPr>
              <w:t>簽(名)章</w:t>
            </w:r>
          </w:p>
        </w:tc>
        <w:tc>
          <w:tcPr>
            <w:tcW w:w="2976" w:type="dxa"/>
            <w:vAlign w:val="center"/>
          </w:tcPr>
          <w:p w:rsidR="00ED6ED2" w:rsidRPr="00ED6ED2" w:rsidRDefault="00ED6ED2" w:rsidP="00ED6ED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8655F1" w:rsidRDefault="00ED6ED2" w:rsidP="00ED6ED2">
      <w:pPr>
        <w:spacing w:line="400" w:lineRule="exact"/>
        <w:ind w:leftChars="-354" w:left="284" w:rightChars="-142" w:right="-341" w:hangingChars="405" w:hanging="1134"/>
        <w:rPr>
          <w:rFonts w:ascii="標楷體" w:eastAsia="標楷體" w:hAnsi="標楷體"/>
          <w:sz w:val="28"/>
        </w:rPr>
      </w:pPr>
      <w:proofErr w:type="gramStart"/>
      <w:r w:rsidRPr="00ED6ED2">
        <w:rPr>
          <w:rFonts w:ascii="標楷體" w:eastAsia="標楷體" w:hAnsi="標楷體" w:hint="eastAsia"/>
          <w:sz w:val="28"/>
        </w:rPr>
        <w:t>註</w:t>
      </w:r>
      <w:proofErr w:type="gramEnd"/>
      <w:r w:rsidRPr="00ED6ED2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</w:rPr>
        <w:t>一、依本校「職員</w:t>
      </w:r>
      <w:proofErr w:type="gramStart"/>
      <w:r>
        <w:rPr>
          <w:rFonts w:ascii="標楷體" w:eastAsia="標楷體" w:hAnsi="標楷體" w:hint="eastAsia"/>
          <w:sz w:val="28"/>
        </w:rPr>
        <w:t>陞</w:t>
      </w:r>
      <w:proofErr w:type="gramEnd"/>
      <w:r>
        <w:rPr>
          <w:rFonts w:ascii="標楷體" w:eastAsia="標楷體" w:hAnsi="標楷體" w:hint="eastAsia"/>
          <w:sz w:val="28"/>
        </w:rPr>
        <w:t>遷</w:t>
      </w:r>
      <w:proofErr w:type="gramStart"/>
      <w:r>
        <w:rPr>
          <w:rFonts w:ascii="標楷體" w:eastAsia="標楷體" w:hAnsi="標楷體" w:hint="eastAsia"/>
          <w:sz w:val="28"/>
        </w:rPr>
        <w:t>甄</w:t>
      </w:r>
      <w:proofErr w:type="gramEnd"/>
      <w:r>
        <w:rPr>
          <w:rFonts w:ascii="標楷體" w:eastAsia="標楷體" w:hAnsi="標楷體" w:hint="eastAsia"/>
          <w:sz w:val="28"/>
        </w:rPr>
        <w:t>審作業要點」第5點規定：「</w:t>
      </w:r>
      <w:r>
        <w:rPr>
          <w:rFonts w:ascii="標楷體" w:eastAsia="標楷體" w:hAnsi="標楷體"/>
          <w:sz w:val="28"/>
        </w:rPr>
        <w:t>…</w:t>
      </w:r>
      <w:r>
        <w:rPr>
          <w:rFonts w:ascii="標楷體" w:eastAsia="標楷體" w:hAnsi="標楷體" w:hint="eastAsia"/>
          <w:sz w:val="28"/>
        </w:rPr>
        <w:t>票選委員8人:</w:t>
      </w:r>
      <w:r w:rsidRPr="00ED6ED2">
        <w:rPr>
          <w:rFonts w:ascii="標楷體" w:eastAsia="標楷體" w:hAnsi="標楷體" w:hint="eastAsia"/>
          <w:sz w:val="28"/>
          <w:u w:val="single"/>
        </w:rPr>
        <w:t>編制內職員自行登記或經本職單位推薦為票選委員候選人，每單位以當選1人為限。</w:t>
      </w:r>
      <w:r>
        <w:rPr>
          <w:rFonts w:ascii="標楷體" w:eastAsia="標楷體" w:hAnsi="標楷體" w:hint="eastAsia"/>
          <w:sz w:val="28"/>
        </w:rPr>
        <w:t>」辦理。</w:t>
      </w:r>
    </w:p>
    <w:p w:rsidR="00ED6ED2" w:rsidRDefault="00ED6ED2" w:rsidP="00ED6ED2">
      <w:pPr>
        <w:spacing w:line="400" w:lineRule="exact"/>
        <w:ind w:leftChars="-118" w:left="283" w:rightChars="-142" w:right="-341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二、依本校「職員考績委員會設置要點」第3點規定：「</w:t>
      </w:r>
      <w:r>
        <w:rPr>
          <w:rFonts w:ascii="標楷體" w:eastAsia="標楷體" w:hAnsi="標楷體"/>
          <w:sz w:val="28"/>
        </w:rPr>
        <w:t>…</w:t>
      </w:r>
      <w:r>
        <w:rPr>
          <w:rFonts w:ascii="標楷體" w:eastAsia="標楷體" w:hAnsi="標楷體" w:hint="eastAsia"/>
          <w:sz w:val="28"/>
        </w:rPr>
        <w:t>票選委員8人：</w:t>
      </w:r>
      <w:r w:rsidRPr="00ED6ED2">
        <w:rPr>
          <w:rFonts w:ascii="標楷體" w:eastAsia="標楷體" w:hAnsi="標楷體" w:hint="eastAsia"/>
          <w:sz w:val="28"/>
          <w:u w:val="single"/>
        </w:rPr>
        <w:t>由受考人自行登記或經本職單位推薦為票選委員候選人，每單位以當選1人為限。</w:t>
      </w:r>
      <w:r>
        <w:rPr>
          <w:rFonts w:ascii="標楷體" w:eastAsia="標楷體" w:hAnsi="標楷體" w:hint="eastAsia"/>
          <w:sz w:val="28"/>
        </w:rPr>
        <w:t>」</w:t>
      </w:r>
    </w:p>
    <w:p w:rsidR="00FB25E4" w:rsidRDefault="00ED6ED2" w:rsidP="00FB25E4">
      <w:pPr>
        <w:spacing w:line="400" w:lineRule="exact"/>
        <w:ind w:leftChars="-118" w:left="283" w:rightChars="-142" w:right="-341" w:hangingChars="202" w:hanging="566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三、</w:t>
      </w:r>
      <w:r w:rsidR="00FB25E4" w:rsidRPr="00FB25E4">
        <w:rPr>
          <w:rFonts w:ascii="標楷體" w:eastAsia="標楷體" w:hAnsi="標楷體" w:hint="eastAsia"/>
          <w:sz w:val="28"/>
        </w:rPr>
        <w:t>依銓敘部92.12.19部法二字第0922292337號</w:t>
      </w:r>
      <w:proofErr w:type="gramStart"/>
      <w:r w:rsidR="00FB25E4" w:rsidRPr="00FB25E4">
        <w:rPr>
          <w:rFonts w:ascii="標楷體" w:eastAsia="標楷體" w:hAnsi="標楷體" w:hint="eastAsia"/>
          <w:sz w:val="28"/>
        </w:rPr>
        <w:t>另</w:t>
      </w:r>
      <w:proofErr w:type="gramEnd"/>
      <w:r w:rsidR="00FB25E4" w:rsidRPr="00FB25E4">
        <w:rPr>
          <w:rFonts w:ascii="標楷體" w:eastAsia="標楷體" w:hAnsi="標楷體" w:hint="eastAsia"/>
          <w:sz w:val="28"/>
        </w:rPr>
        <w:t>，本校人事及主計人</w:t>
      </w:r>
      <w:bookmarkStart w:id="0" w:name="_GoBack"/>
      <w:bookmarkEnd w:id="0"/>
      <w:r w:rsidR="00FB25E4" w:rsidRPr="00FB25E4">
        <w:rPr>
          <w:rFonts w:ascii="標楷體" w:eastAsia="標楷體" w:hAnsi="標楷體" w:hint="eastAsia"/>
          <w:sz w:val="28"/>
        </w:rPr>
        <w:t>員不得參與職員</w:t>
      </w:r>
      <w:proofErr w:type="gramStart"/>
      <w:r w:rsidR="00FB25E4" w:rsidRPr="00FB25E4">
        <w:rPr>
          <w:rFonts w:ascii="標楷體" w:eastAsia="標楷體" w:hAnsi="標楷體" w:hint="eastAsia"/>
          <w:sz w:val="28"/>
        </w:rPr>
        <w:t>甄</w:t>
      </w:r>
      <w:proofErr w:type="gramEnd"/>
      <w:r w:rsidR="00FB25E4" w:rsidRPr="00FB25E4">
        <w:rPr>
          <w:rFonts w:ascii="標楷體" w:eastAsia="標楷體" w:hAnsi="標楷體" w:hint="eastAsia"/>
          <w:sz w:val="28"/>
        </w:rPr>
        <w:t>審委員會及職員考績委員會票選委員選舉作業(不具被選舉權及投票權)。</w:t>
      </w:r>
    </w:p>
    <w:p w:rsidR="00ED6ED2" w:rsidRPr="00ED6ED2" w:rsidRDefault="00FB25E4" w:rsidP="00ED6ED2">
      <w:pPr>
        <w:spacing w:line="400" w:lineRule="exact"/>
        <w:ind w:leftChars="-118" w:left="-283" w:rightChars="-142" w:right="-34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四、</w:t>
      </w:r>
      <w:r w:rsidR="00ED6ED2">
        <w:rPr>
          <w:rFonts w:ascii="標楷體" w:eastAsia="標楷體" w:hAnsi="標楷體" w:hint="eastAsia"/>
          <w:sz w:val="28"/>
        </w:rPr>
        <w:t>本登記表電子</w:t>
      </w:r>
      <w:proofErr w:type="gramStart"/>
      <w:r w:rsidR="00ED6ED2">
        <w:rPr>
          <w:rFonts w:ascii="標楷體" w:eastAsia="標楷體" w:hAnsi="標楷體" w:hint="eastAsia"/>
          <w:sz w:val="28"/>
        </w:rPr>
        <w:t>檔</w:t>
      </w:r>
      <w:proofErr w:type="gramEnd"/>
      <w:r w:rsidR="00ED6ED2">
        <w:rPr>
          <w:rFonts w:ascii="標楷體" w:eastAsia="標楷體" w:hAnsi="標楷體" w:hint="eastAsia"/>
          <w:sz w:val="28"/>
        </w:rPr>
        <w:t>亦可至人事室網站「最新消息」處下載。</w:t>
      </w:r>
    </w:p>
    <w:sectPr w:rsidR="00ED6ED2" w:rsidRPr="00ED6E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86F" w:rsidRDefault="009F686F" w:rsidP="009F686F">
      <w:r>
        <w:separator/>
      </w:r>
    </w:p>
  </w:endnote>
  <w:endnote w:type="continuationSeparator" w:id="0">
    <w:p w:rsidR="009F686F" w:rsidRDefault="009F686F" w:rsidP="009F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86F" w:rsidRDefault="009F686F" w:rsidP="009F686F">
      <w:r>
        <w:separator/>
      </w:r>
    </w:p>
  </w:footnote>
  <w:footnote w:type="continuationSeparator" w:id="0">
    <w:p w:rsidR="009F686F" w:rsidRDefault="009F686F" w:rsidP="009F6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358"/>
    <w:rsid w:val="001E4CF0"/>
    <w:rsid w:val="00216C52"/>
    <w:rsid w:val="00666358"/>
    <w:rsid w:val="009F686F"/>
    <w:rsid w:val="00AA6D98"/>
    <w:rsid w:val="00E3359D"/>
    <w:rsid w:val="00ED6ED2"/>
    <w:rsid w:val="00F17F10"/>
    <w:rsid w:val="00FB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6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68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6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686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6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68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6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68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2014-06-04T03:39:00Z</dcterms:created>
  <dcterms:modified xsi:type="dcterms:W3CDTF">2015-04-27T07:06:00Z</dcterms:modified>
</cp:coreProperties>
</file>