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D7FC" w14:textId="77777777" w:rsidR="008414CD" w:rsidRDefault="00000000">
      <w:pPr>
        <w:pStyle w:val="Web"/>
        <w:spacing w:before="0" w:beforeAutospacing="0" w:after="0" w:afterAutospacing="0"/>
        <w:jc w:val="center"/>
        <w:divId w:val="1094983816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國立中山大學　函 (稿)</w:t>
      </w:r>
    </w:p>
    <w:p w14:paraId="0AB19CD1" w14:textId="08EC0771" w:rsidR="008414CD" w:rsidRDefault="00000000" w:rsidP="00D83383">
      <w:pPr>
        <w:pStyle w:val="Web"/>
        <w:spacing w:before="0" w:beforeAutospacing="0" w:after="0" w:afterAutospacing="0"/>
        <w:ind w:hanging="720"/>
        <w:divId w:val="1090156390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地址：</w:t>
      </w:r>
      <w:r w:rsidR="00D83383">
        <w:rPr>
          <w:rFonts w:ascii="標楷體" w:eastAsia="標楷體" w:hAnsi="標楷體"/>
          <w:color w:val="000000"/>
          <w:spacing w:val="-15"/>
        </w:rPr>
        <w:t xml:space="preserve"> </w:t>
      </w:r>
    </w:p>
    <w:p w14:paraId="5AD9AF3A" w14:textId="58087338" w:rsidR="008414CD" w:rsidRDefault="00000000">
      <w:pPr>
        <w:pStyle w:val="Web"/>
        <w:spacing w:before="0" w:beforeAutospacing="0" w:after="0" w:afterAutospacing="0"/>
        <w:divId w:val="887493427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承辦人：</w:t>
      </w:r>
      <w:r w:rsidR="00D83383">
        <w:rPr>
          <w:rFonts w:ascii="標楷體" w:eastAsia="標楷體" w:hAnsi="標楷體"/>
          <w:color w:val="000000"/>
          <w:spacing w:val="-15"/>
        </w:rPr>
        <w:t xml:space="preserve"> </w:t>
      </w:r>
    </w:p>
    <w:p w14:paraId="6C2431D6" w14:textId="57391D3C" w:rsidR="008414CD" w:rsidRDefault="00000000">
      <w:pPr>
        <w:pStyle w:val="Web"/>
        <w:spacing w:before="0" w:beforeAutospacing="0" w:after="0" w:afterAutospacing="0"/>
        <w:divId w:val="244076224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電話：</w:t>
      </w:r>
    </w:p>
    <w:p w14:paraId="4398E2EA" w14:textId="4523643C" w:rsidR="008414CD" w:rsidRDefault="00000000">
      <w:pPr>
        <w:pStyle w:val="Web"/>
        <w:spacing w:before="0" w:beforeAutospacing="0" w:after="0" w:afterAutospacing="0"/>
        <w:divId w:val="1237010159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傳真：</w:t>
      </w:r>
    </w:p>
    <w:p w14:paraId="5B4614BB" w14:textId="79C918AD" w:rsidR="008414CD" w:rsidRDefault="00000000" w:rsidP="00D83383">
      <w:pPr>
        <w:pStyle w:val="Web"/>
        <w:spacing w:before="0" w:beforeAutospacing="0" w:after="0" w:afterAutospacing="0"/>
        <w:divId w:val="1399787470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電子信箱：</w:t>
      </w:r>
    </w:p>
    <w:p w14:paraId="2A962F17" w14:textId="77777777" w:rsidR="008414CD" w:rsidRDefault="00000000">
      <w:pPr>
        <w:pStyle w:val="Web"/>
        <w:spacing w:before="0" w:beforeAutospacing="0" w:after="0" w:afterAutospacing="0"/>
        <w:ind w:hanging="1280"/>
        <w:divId w:val="1251548885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受文者：如行文單位</w:t>
      </w:r>
    </w:p>
    <w:p w14:paraId="5E994112" w14:textId="326D851A" w:rsidR="008414CD" w:rsidRDefault="00000000">
      <w:pPr>
        <w:pStyle w:val="Web"/>
        <w:spacing w:before="0" w:beforeAutospacing="0" w:after="0" w:afterAutospacing="0"/>
        <w:ind w:hanging="1200"/>
        <w:divId w:val="172602971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發文日期：中華民國</w:t>
      </w:r>
      <w:r w:rsidR="00D83383">
        <w:rPr>
          <w:rFonts w:ascii="標楷體" w:eastAsia="標楷體" w:hAnsi="標楷體" w:hint="eastAsia"/>
          <w:color w:val="000000"/>
        </w:rPr>
        <w:t>OOO</w:t>
      </w:r>
      <w:r>
        <w:rPr>
          <w:rFonts w:ascii="標楷體" w:eastAsia="標楷體" w:hAnsi="標楷體" w:hint="eastAsia"/>
          <w:color w:val="000000"/>
        </w:rPr>
        <w:t>年</w:t>
      </w:r>
      <w:r w:rsidR="00D83383">
        <w:rPr>
          <w:rFonts w:ascii="標楷體" w:eastAsia="標楷體" w:hAnsi="標楷體" w:hint="eastAsia"/>
          <w:color w:val="000000"/>
        </w:rPr>
        <w:t>OO</w:t>
      </w:r>
      <w:r>
        <w:rPr>
          <w:rFonts w:ascii="標楷體" w:eastAsia="標楷體" w:hAnsi="標楷體" w:hint="eastAsia"/>
          <w:color w:val="000000"/>
        </w:rPr>
        <w:t>月</w:t>
      </w:r>
      <w:r w:rsidR="00D83383">
        <w:rPr>
          <w:rFonts w:ascii="標楷體" w:eastAsia="標楷體" w:hAnsi="標楷體" w:hint="eastAsia"/>
          <w:color w:val="000000"/>
        </w:rPr>
        <w:t>OO</w:t>
      </w:r>
      <w:r>
        <w:rPr>
          <w:rFonts w:ascii="標楷體" w:eastAsia="標楷體" w:hAnsi="標楷體" w:hint="eastAsia"/>
          <w:color w:val="000000"/>
        </w:rPr>
        <w:t>日</w:t>
      </w:r>
    </w:p>
    <w:p w14:paraId="386246D3" w14:textId="1B0C2D68" w:rsidR="008414CD" w:rsidRDefault="00000000">
      <w:pPr>
        <w:pStyle w:val="Web"/>
        <w:spacing w:before="0" w:beforeAutospacing="0" w:after="0" w:afterAutospacing="0"/>
        <w:ind w:hanging="1200"/>
        <w:divId w:val="16797681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發文字號：</w:t>
      </w:r>
    </w:p>
    <w:p w14:paraId="2D43ED16" w14:textId="1BCDC9AB" w:rsidR="008414CD" w:rsidRDefault="00000000">
      <w:pPr>
        <w:pStyle w:val="Web"/>
        <w:spacing w:before="0" w:beforeAutospacing="0" w:after="0" w:afterAutospacing="0"/>
        <w:ind w:hanging="720"/>
        <w:divId w:val="65567096"/>
        <w:rPr>
          <w:rFonts w:ascii="標楷體" w:eastAsia="標楷體" w:hAnsi="標楷體"/>
          <w:color w:val="000000"/>
        </w:rPr>
      </w:pPr>
      <w:proofErr w:type="gramStart"/>
      <w:r>
        <w:rPr>
          <w:rFonts w:ascii="標楷體" w:eastAsia="標楷體" w:hAnsi="標楷體" w:hint="eastAsia"/>
          <w:color w:val="000000"/>
        </w:rPr>
        <w:t>速別</w:t>
      </w:r>
      <w:proofErr w:type="gramEnd"/>
      <w:r>
        <w:rPr>
          <w:rFonts w:ascii="標楷體" w:eastAsia="標楷體" w:hAnsi="標楷體" w:hint="eastAsia"/>
          <w:color w:val="000000"/>
        </w:rPr>
        <w:t>：</w:t>
      </w:r>
    </w:p>
    <w:p w14:paraId="21EB3611" w14:textId="77777777" w:rsidR="008414CD" w:rsidRDefault="00000000">
      <w:pPr>
        <w:pStyle w:val="Web"/>
        <w:spacing w:before="0" w:beforeAutospacing="0" w:after="0" w:afterAutospacing="0"/>
        <w:ind w:hanging="3120"/>
        <w:divId w:val="18116350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密等及解密條件或保密期限：</w:t>
      </w:r>
    </w:p>
    <w:p w14:paraId="5785F22E" w14:textId="77777777" w:rsidR="008414CD" w:rsidRDefault="00000000">
      <w:pPr>
        <w:pStyle w:val="Web"/>
        <w:spacing w:before="0" w:beforeAutospacing="0" w:after="0" w:afterAutospacing="0"/>
        <w:ind w:hanging="720"/>
        <w:divId w:val="413011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附件：</w:t>
      </w:r>
    </w:p>
    <w:p w14:paraId="48A8BDE8" w14:textId="6E91C0BD" w:rsidR="008414CD" w:rsidRDefault="00000000">
      <w:pPr>
        <w:pStyle w:val="Web"/>
        <w:spacing w:before="0" w:beforeAutospacing="0" w:after="0" w:afterAutospacing="0"/>
        <w:ind w:hanging="960"/>
        <w:jc w:val="both"/>
        <w:divId w:val="1797095084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主旨：本校編制內OOO(</w:t>
      </w:r>
      <w:r w:rsidR="00DF4EE5">
        <w:rPr>
          <w:rFonts w:ascii="標楷體" w:eastAsia="標楷體" w:hAnsi="標楷體" w:hint="eastAsia"/>
          <w:color w:val="000000"/>
          <w:sz w:val="32"/>
          <w:szCs w:val="32"/>
        </w:rPr>
        <w:t>單位</w:t>
      </w:r>
      <w:r>
        <w:rPr>
          <w:rFonts w:ascii="標楷體" w:eastAsia="標楷體" w:hAnsi="標楷體" w:hint="eastAsia"/>
          <w:color w:val="000000"/>
          <w:sz w:val="32"/>
          <w:szCs w:val="32"/>
        </w:rPr>
        <w:t>)OOO(</w:t>
      </w:r>
      <w:r w:rsidR="00DF4EE5">
        <w:rPr>
          <w:rFonts w:ascii="標楷體" w:eastAsia="標楷體" w:hAnsi="標楷體" w:hint="eastAsia"/>
          <w:color w:val="000000"/>
          <w:sz w:val="32"/>
          <w:szCs w:val="32"/>
        </w:rPr>
        <w:t>姓名</w:t>
      </w:r>
      <w:r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DF4EE5">
        <w:rPr>
          <w:rFonts w:ascii="標楷體" w:eastAsia="標楷體" w:hAnsi="標楷體" w:hint="eastAsia"/>
          <w:color w:val="000000"/>
          <w:sz w:val="32"/>
          <w:szCs w:val="32"/>
        </w:rPr>
        <w:t>OOO(職稱)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因公務事由赴港澳通報事宜，請鑒核。</w:t>
      </w:r>
    </w:p>
    <w:p w14:paraId="0C8A360A" w14:textId="77777777" w:rsidR="008414CD" w:rsidRDefault="00000000">
      <w:pPr>
        <w:pStyle w:val="Web"/>
        <w:spacing w:before="0" w:beforeAutospacing="0" w:after="0" w:afterAutospacing="0"/>
        <w:ind w:left="960" w:hanging="96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說明：</w:t>
      </w:r>
    </w:p>
    <w:p w14:paraId="2D47DF6C" w14:textId="689C182E" w:rsidR="008414CD" w:rsidRDefault="00000000">
      <w:pPr>
        <w:pStyle w:val="Web"/>
        <w:spacing w:before="0" w:beforeAutospacing="0" w:after="0" w:afterAutospacing="0"/>
        <w:ind w:left="960" w:hanging="64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一、依行政院及所屬各機關（構）人員赴香港或澳門注意事項辦理。</w:t>
      </w:r>
    </w:p>
    <w:p w14:paraId="3952F825" w14:textId="29DCEE5F" w:rsidR="008414CD" w:rsidRDefault="00000000" w:rsidP="00DF4EE5">
      <w:pPr>
        <w:pStyle w:val="Web"/>
        <w:ind w:left="960" w:hanging="64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二、</w:t>
      </w:r>
      <w:r w:rsidR="00DF4EE5">
        <w:rPr>
          <w:rFonts w:ascii="標楷體" w:eastAsia="標楷體" w:hAnsi="標楷體" w:hint="eastAsia"/>
          <w:color w:val="000000"/>
          <w:sz w:val="32"/>
          <w:szCs w:val="32"/>
        </w:rPr>
        <w:t>前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開注意事項</w:t>
      </w:r>
      <w:r w:rsidR="00253208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 w:rsidR="00253208">
        <w:rPr>
          <w:rFonts w:ascii="標楷體" w:eastAsia="標楷體" w:hAnsi="標楷體" w:hint="eastAsia"/>
          <w:color w:val="000000"/>
          <w:sz w:val="32"/>
          <w:szCs w:val="32"/>
        </w:rPr>
        <w:t>點第一項第七款第二目</w:t>
      </w:r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略</w:t>
      </w:r>
      <w:proofErr w:type="gramStart"/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以</w:t>
      </w:r>
      <w:proofErr w:type="gramEnd"/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，</w:t>
      </w:r>
      <w:proofErr w:type="gramStart"/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前目以外</w:t>
      </w:r>
      <w:proofErr w:type="gramEnd"/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其他行政院及所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屬各機關構人員因公務事由赴港澳，除具機密性質或緊急臨時之情形外，該人員所屬機關構應於出境日</w:t>
      </w:r>
      <w:proofErr w:type="gramStart"/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一週</w:t>
      </w:r>
      <w:proofErr w:type="gramEnd"/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前將赴港澳時間、行程、活動內容、成員名單及聯絡方式等，通報大陸委員會，以提供必要協助。</w:t>
      </w:r>
    </w:p>
    <w:p w14:paraId="3F0668FA" w14:textId="0353CA9A" w:rsidR="008414CD" w:rsidRDefault="00000000" w:rsidP="00DF4EE5">
      <w:pPr>
        <w:pStyle w:val="Web"/>
        <w:ind w:left="960" w:hanging="640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三、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本次因公務事由赴港澳相關資訊如下：</w:t>
      </w:r>
      <w:r w:rsidR="00DF4EE5">
        <w:rPr>
          <w:rFonts w:ascii="標楷體" w:eastAsia="標楷體" w:hAnsi="標楷體"/>
          <w:color w:val="000000"/>
          <w:sz w:val="32"/>
          <w:szCs w:val="32"/>
        </w:rPr>
        <w:br/>
      </w:r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(</w:t>
      </w:r>
      <w:proofErr w:type="gramStart"/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一</w:t>
      </w:r>
      <w:proofErr w:type="gramEnd"/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)赴港澳時間：</w:t>
      </w:r>
      <w:r w:rsidR="00DF4EE5">
        <w:rPr>
          <w:rFonts w:ascii="標楷體" w:eastAsia="標楷體" w:hAnsi="標楷體"/>
          <w:color w:val="000000"/>
          <w:sz w:val="32"/>
          <w:szCs w:val="32"/>
        </w:rPr>
        <w:br/>
      </w:r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(二)行程：</w:t>
      </w:r>
      <w:r w:rsidR="00DF4EE5">
        <w:rPr>
          <w:rFonts w:ascii="標楷體" w:eastAsia="標楷體" w:hAnsi="標楷體"/>
          <w:color w:val="000000"/>
          <w:sz w:val="32"/>
          <w:szCs w:val="32"/>
        </w:rPr>
        <w:br/>
      </w:r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(三)活動內容：</w:t>
      </w:r>
      <w:r w:rsidR="00DF4EE5">
        <w:rPr>
          <w:rFonts w:ascii="標楷體" w:eastAsia="標楷體" w:hAnsi="標楷體"/>
          <w:color w:val="000000"/>
          <w:sz w:val="32"/>
          <w:szCs w:val="32"/>
        </w:rPr>
        <w:br/>
      </w:r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(四)成員名單：</w:t>
      </w:r>
      <w:r w:rsidR="00DF4EE5">
        <w:rPr>
          <w:rFonts w:ascii="標楷體" w:eastAsia="標楷體" w:hAnsi="標楷體"/>
          <w:color w:val="000000"/>
          <w:sz w:val="32"/>
          <w:szCs w:val="32"/>
        </w:rPr>
        <w:br/>
      </w:r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(五)聯絡方式：</w:t>
      </w:r>
    </w:p>
    <w:p w14:paraId="73F607DF" w14:textId="77777777" w:rsidR="008414CD" w:rsidRDefault="00000000">
      <w:pPr>
        <w:pStyle w:val="Web"/>
        <w:spacing w:before="0" w:beforeAutospacing="0" w:after="0" w:afterAutospacing="0"/>
        <w:ind w:hanging="720"/>
        <w:divId w:val="81830751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正本：大陸委員會</w:t>
      </w:r>
    </w:p>
    <w:p w14:paraId="4098FA09" w14:textId="77777777" w:rsidR="008414CD" w:rsidRDefault="00000000">
      <w:pPr>
        <w:pStyle w:val="Web"/>
        <w:spacing w:before="0" w:beforeAutospacing="0" w:after="0" w:afterAutospacing="0"/>
        <w:ind w:hanging="720"/>
        <w:divId w:val="7471940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副本：本校人事室</w:t>
      </w:r>
    </w:p>
    <w:p w14:paraId="57065515" w14:textId="77777777" w:rsidR="00E456D1" w:rsidRDefault="00000000" w:rsidP="00E456D1">
      <w:pPr>
        <w:pStyle w:val="Web"/>
        <w:spacing w:before="0" w:beforeAutospacing="0" w:after="0" w:afterAutospacing="0"/>
        <w:ind w:hanging="1200"/>
        <w:divId w:val="20926890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會辦單位：</w:t>
      </w:r>
    </w:p>
    <w:p w14:paraId="219AD0CD" w14:textId="6B37CED3" w:rsidR="00004BF7" w:rsidRPr="00E456D1" w:rsidRDefault="00000000" w:rsidP="00E456D1">
      <w:pPr>
        <w:pStyle w:val="Web"/>
        <w:spacing w:before="0" w:beforeAutospacing="0" w:after="0" w:afterAutospacing="0"/>
        <w:ind w:hanging="1200"/>
        <w:divId w:val="20926890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FF0000"/>
        </w:rPr>
        <w:t>決行層級：第一層決行</w:t>
      </w:r>
    </w:p>
    <w:p w14:paraId="2E475CE2" w14:textId="77777777" w:rsidR="0025343B" w:rsidRPr="0025343B" w:rsidRDefault="0025343B" w:rsidP="0025343B">
      <w:pPr>
        <w:pStyle w:val="Web"/>
        <w:spacing w:before="0" w:beforeAutospacing="0" w:after="195" w:afterAutospacing="0"/>
        <w:ind w:left="1200" w:hanging="1200"/>
        <w:divId w:val="1914504841"/>
        <w:rPr>
          <w:rFonts w:ascii="標楷體" w:eastAsia="標楷體" w:hAnsi="標楷體"/>
          <w:color w:val="FF0000"/>
        </w:rPr>
      </w:pPr>
    </w:p>
    <w:sectPr w:rsidR="0025343B" w:rsidRPr="0025343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8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DB"/>
    <w:rsid w:val="00004BF7"/>
    <w:rsid w:val="000D4909"/>
    <w:rsid w:val="00253208"/>
    <w:rsid w:val="0025343B"/>
    <w:rsid w:val="008414CD"/>
    <w:rsid w:val="008A4BED"/>
    <w:rsid w:val="008A520B"/>
    <w:rsid w:val="009A33DB"/>
    <w:rsid w:val="00A83C4F"/>
    <w:rsid w:val="00D83383"/>
    <w:rsid w:val="00DF4EE5"/>
    <w:rsid w:val="00E456D1"/>
    <w:rsid w:val="00F0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04C4E"/>
  <w15:chartTrackingRefBased/>
  <w15:docId w15:val="{307EE608-BED0-4499-B736-8F99BA5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6390">
                  <w:marLeft w:val="5520"/>
                  <w:marRight w:val="0"/>
                  <w:marTop w:val="5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3427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6224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0159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7470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8885">
                  <w:marLeft w:val="128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9719">
                  <w:marLeft w:val="120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815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7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505">
                  <w:marLeft w:val="3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12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5084">
                  <w:marLeft w:val="96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13">
                  <w:marLeft w:val="72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0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890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4841">
                  <w:marLeft w:val="120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373</Characters>
  <Application>Microsoft Office Word</Application>
  <DocSecurity>0</DocSecurity>
  <Lines>33</Lines>
  <Paragraphs>21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仕岳</dc:creator>
  <cp:keywords/>
  <dc:description/>
  <cp:lastModifiedBy>浦 仕岳</cp:lastModifiedBy>
  <cp:revision>9</cp:revision>
  <dcterms:created xsi:type="dcterms:W3CDTF">2025-10-01T07:34:00Z</dcterms:created>
  <dcterms:modified xsi:type="dcterms:W3CDTF">2025-10-01T08:06:00Z</dcterms:modified>
</cp:coreProperties>
</file>