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D7FC" w14:textId="77777777" w:rsidR="008414CD" w:rsidRDefault="00000000">
      <w:pPr>
        <w:pStyle w:val="Web"/>
        <w:spacing w:before="0" w:beforeAutospacing="0" w:after="0" w:afterAutospacing="0"/>
        <w:jc w:val="center"/>
        <w:divId w:val="1094983816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國立中山大學　函 (稿)</w:t>
      </w:r>
    </w:p>
    <w:p w14:paraId="0AB19CD1" w14:textId="08EC0771" w:rsidR="008414CD" w:rsidRDefault="00000000" w:rsidP="00D83383">
      <w:pPr>
        <w:pStyle w:val="Web"/>
        <w:spacing w:before="0" w:beforeAutospacing="0" w:after="0" w:afterAutospacing="0"/>
        <w:ind w:hanging="720"/>
        <w:divId w:val="1090156390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地址：</w:t>
      </w:r>
      <w:r w:rsidR="00D83383">
        <w:rPr>
          <w:rFonts w:ascii="標楷體" w:eastAsia="標楷體" w:hAnsi="標楷體"/>
          <w:color w:val="000000"/>
          <w:spacing w:val="-15"/>
        </w:rPr>
        <w:t xml:space="preserve"> </w:t>
      </w:r>
    </w:p>
    <w:p w14:paraId="5AD9AF3A" w14:textId="58087338" w:rsidR="008414CD" w:rsidRDefault="00000000">
      <w:pPr>
        <w:pStyle w:val="Web"/>
        <w:spacing w:before="0" w:beforeAutospacing="0" w:after="0" w:afterAutospacing="0"/>
        <w:divId w:val="887493427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承辦人：</w:t>
      </w:r>
      <w:r w:rsidR="00D83383">
        <w:rPr>
          <w:rFonts w:ascii="標楷體" w:eastAsia="標楷體" w:hAnsi="標楷體"/>
          <w:color w:val="000000"/>
          <w:spacing w:val="-15"/>
        </w:rPr>
        <w:t xml:space="preserve"> </w:t>
      </w:r>
    </w:p>
    <w:p w14:paraId="6C2431D6" w14:textId="57391D3C" w:rsidR="008414CD" w:rsidRDefault="00000000">
      <w:pPr>
        <w:pStyle w:val="Web"/>
        <w:spacing w:before="0" w:beforeAutospacing="0" w:after="0" w:afterAutospacing="0"/>
        <w:divId w:val="244076224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電話：</w:t>
      </w:r>
    </w:p>
    <w:p w14:paraId="4398E2EA" w14:textId="4523643C" w:rsidR="008414CD" w:rsidRDefault="00000000">
      <w:pPr>
        <w:pStyle w:val="Web"/>
        <w:spacing w:before="0" w:beforeAutospacing="0" w:after="0" w:afterAutospacing="0"/>
        <w:divId w:val="1237010159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傳真：</w:t>
      </w:r>
    </w:p>
    <w:p w14:paraId="5B4614BB" w14:textId="79C918AD" w:rsidR="008414CD" w:rsidRDefault="00000000" w:rsidP="00D83383">
      <w:pPr>
        <w:pStyle w:val="Web"/>
        <w:spacing w:before="0" w:beforeAutospacing="0" w:after="0" w:afterAutospacing="0"/>
        <w:divId w:val="1399787470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電子信箱：</w:t>
      </w:r>
    </w:p>
    <w:p w14:paraId="2A962F17" w14:textId="77777777" w:rsidR="008414CD" w:rsidRDefault="00000000">
      <w:pPr>
        <w:pStyle w:val="Web"/>
        <w:spacing w:before="0" w:beforeAutospacing="0" w:after="0" w:afterAutospacing="0"/>
        <w:ind w:hanging="1280"/>
        <w:divId w:val="125154888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受文者：如行文單位</w:t>
      </w:r>
    </w:p>
    <w:p w14:paraId="5E994112" w14:textId="326D851A" w:rsidR="008414CD" w:rsidRDefault="00000000">
      <w:pPr>
        <w:pStyle w:val="Web"/>
        <w:spacing w:before="0" w:beforeAutospacing="0" w:after="0" w:afterAutospacing="0"/>
        <w:ind w:hanging="1200"/>
        <w:divId w:val="172602971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發文日期：中華民國</w:t>
      </w:r>
      <w:r w:rsidR="00D83383">
        <w:rPr>
          <w:rFonts w:ascii="標楷體" w:eastAsia="標楷體" w:hAnsi="標楷體" w:hint="eastAsia"/>
          <w:color w:val="000000"/>
        </w:rPr>
        <w:t>OOO</w:t>
      </w:r>
      <w:r>
        <w:rPr>
          <w:rFonts w:ascii="標楷體" w:eastAsia="標楷體" w:hAnsi="標楷體" w:hint="eastAsia"/>
          <w:color w:val="000000"/>
        </w:rPr>
        <w:t>年</w:t>
      </w:r>
      <w:r w:rsidR="00D83383">
        <w:rPr>
          <w:rFonts w:ascii="標楷體" w:eastAsia="標楷體" w:hAnsi="標楷體" w:hint="eastAsia"/>
          <w:color w:val="000000"/>
        </w:rPr>
        <w:t>OO</w:t>
      </w:r>
      <w:r>
        <w:rPr>
          <w:rFonts w:ascii="標楷體" w:eastAsia="標楷體" w:hAnsi="標楷體" w:hint="eastAsia"/>
          <w:color w:val="000000"/>
        </w:rPr>
        <w:t>月</w:t>
      </w:r>
      <w:r w:rsidR="00D83383">
        <w:rPr>
          <w:rFonts w:ascii="標楷體" w:eastAsia="標楷體" w:hAnsi="標楷體" w:hint="eastAsia"/>
          <w:color w:val="000000"/>
        </w:rPr>
        <w:t>OO</w:t>
      </w:r>
      <w:r>
        <w:rPr>
          <w:rFonts w:ascii="標楷體" w:eastAsia="標楷體" w:hAnsi="標楷體" w:hint="eastAsia"/>
          <w:color w:val="000000"/>
        </w:rPr>
        <w:t>日</w:t>
      </w:r>
    </w:p>
    <w:p w14:paraId="386246D3" w14:textId="1B0C2D68" w:rsidR="008414CD" w:rsidRDefault="00000000">
      <w:pPr>
        <w:pStyle w:val="Web"/>
        <w:spacing w:before="0" w:beforeAutospacing="0" w:after="0" w:afterAutospacing="0"/>
        <w:ind w:hanging="1200"/>
        <w:divId w:val="16797681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發文字號：</w:t>
      </w:r>
    </w:p>
    <w:p w14:paraId="2D43ED16" w14:textId="1BCDC9AB" w:rsidR="008414CD" w:rsidRDefault="00000000">
      <w:pPr>
        <w:pStyle w:val="Web"/>
        <w:spacing w:before="0" w:beforeAutospacing="0" w:after="0" w:afterAutospacing="0"/>
        <w:ind w:hanging="720"/>
        <w:divId w:val="6556709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速別：</w:t>
      </w:r>
    </w:p>
    <w:p w14:paraId="21EB3611" w14:textId="77777777" w:rsidR="008414CD" w:rsidRDefault="00000000">
      <w:pPr>
        <w:pStyle w:val="Web"/>
        <w:spacing w:before="0" w:beforeAutospacing="0" w:after="0" w:afterAutospacing="0"/>
        <w:ind w:hanging="3120"/>
        <w:divId w:val="18116350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密等及解密條件或保密期限：</w:t>
      </w:r>
    </w:p>
    <w:p w14:paraId="5785F22E" w14:textId="457C78E0" w:rsidR="008414CD" w:rsidRDefault="00000000">
      <w:pPr>
        <w:pStyle w:val="Web"/>
        <w:spacing w:before="0" w:beforeAutospacing="0" w:after="0" w:afterAutospacing="0"/>
        <w:ind w:hanging="720"/>
        <w:divId w:val="413011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附件：</w:t>
      </w:r>
      <w:r w:rsidR="001301BE" w:rsidRPr="001301BE">
        <w:rPr>
          <w:rFonts w:ascii="標楷體" w:eastAsia="標楷體" w:hAnsi="標楷體" w:hint="eastAsia"/>
          <w:color w:val="000000"/>
        </w:rPr>
        <w:t>行政院及所屬各機關公務人員因公赴香港澳門通報表</w:t>
      </w:r>
    </w:p>
    <w:p w14:paraId="48A8BDE8" w14:textId="7EDF7464" w:rsidR="008414CD" w:rsidRDefault="00000000">
      <w:pPr>
        <w:pStyle w:val="Web"/>
        <w:spacing w:before="0" w:beforeAutospacing="0" w:after="0" w:afterAutospacing="0"/>
        <w:ind w:hanging="960"/>
        <w:jc w:val="both"/>
        <w:divId w:val="1797095084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主旨：檢</w:t>
      </w:r>
      <w:r w:rsidR="008604EC">
        <w:rPr>
          <w:rFonts w:ascii="標楷體" w:eastAsia="標楷體" w:hAnsi="標楷體" w:hint="eastAsia"/>
          <w:color w:val="000000"/>
          <w:sz w:val="32"/>
          <w:szCs w:val="32"/>
        </w:rPr>
        <w:t>陳</w:t>
      </w:r>
      <w:r w:rsidR="008604EC" w:rsidRPr="008604EC">
        <w:rPr>
          <w:rFonts w:ascii="標楷體" w:eastAsia="標楷體" w:hAnsi="標楷體" w:hint="eastAsia"/>
          <w:color w:val="000000"/>
          <w:sz w:val="32"/>
          <w:szCs w:val="32"/>
        </w:rPr>
        <w:t>「行政院及所屬各機關公務人員因公赴香港澳門通報表」</w:t>
      </w:r>
      <w:r w:rsidR="008604EC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請鑒核。</w:t>
      </w:r>
    </w:p>
    <w:p w14:paraId="0C8A360A" w14:textId="77777777" w:rsidR="008414CD" w:rsidRDefault="00000000">
      <w:pPr>
        <w:pStyle w:val="Web"/>
        <w:spacing w:before="0" w:beforeAutospacing="0" w:after="0" w:afterAutospacing="0"/>
        <w:ind w:left="960" w:hanging="96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說明：</w:t>
      </w:r>
    </w:p>
    <w:p w14:paraId="2D47DF6C" w14:textId="5D812B8B" w:rsidR="008414CD" w:rsidRDefault="00000000">
      <w:pPr>
        <w:pStyle w:val="Web"/>
        <w:spacing w:before="0" w:beforeAutospacing="0" w:after="0" w:afterAutospacing="0"/>
        <w:ind w:left="960" w:hanging="64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一、依行政院及所屬各機關公務人員因公赴香港澳門通報作業要點辦理。</w:t>
      </w:r>
    </w:p>
    <w:p w14:paraId="3F0668FA" w14:textId="0ABBCBA3" w:rsidR="008414CD" w:rsidRDefault="00000000" w:rsidP="008604EC">
      <w:pPr>
        <w:pStyle w:val="Web"/>
        <w:ind w:left="960" w:hanging="64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="008604EC">
        <w:rPr>
          <w:rFonts w:ascii="標楷體" w:eastAsia="標楷體" w:hAnsi="標楷體" w:hint="eastAsia"/>
          <w:color w:val="000000"/>
          <w:sz w:val="32"/>
          <w:szCs w:val="32"/>
        </w:rPr>
        <w:t>前</w:t>
      </w:r>
      <w:r>
        <w:rPr>
          <w:rFonts w:ascii="標楷體" w:eastAsia="標楷體" w:hAnsi="標楷體" w:hint="eastAsia"/>
          <w:color w:val="000000"/>
          <w:sz w:val="32"/>
          <w:szCs w:val="32"/>
        </w:rPr>
        <w:t>開作業要點</w:t>
      </w:r>
      <w:r w:rsidR="008604EC">
        <w:rPr>
          <w:rFonts w:ascii="標楷體" w:eastAsia="標楷體" w:hAnsi="標楷體" w:hint="eastAsia"/>
          <w:color w:val="000000"/>
          <w:sz w:val="32"/>
          <w:szCs w:val="32"/>
        </w:rPr>
        <w:t>第三點略以，</w:t>
      </w:r>
      <w:r w:rsidR="008604EC" w:rsidRPr="008604EC">
        <w:rPr>
          <w:rFonts w:ascii="標楷體" w:eastAsia="標楷體" w:hAnsi="標楷體" w:hint="eastAsia"/>
          <w:color w:val="000000"/>
          <w:sz w:val="32"/>
          <w:szCs w:val="32"/>
        </w:rPr>
        <w:t>前點所列人員</w:t>
      </w:r>
      <w:r w:rsidR="008604EC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="008604EC" w:rsidRPr="008604EC">
        <w:rPr>
          <w:rFonts w:ascii="標楷體" w:eastAsia="標楷體" w:hAnsi="標楷體" w:hint="eastAsia"/>
          <w:color w:val="000000"/>
          <w:sz w:val="32"/>
          <w:szCs w:val="32"/>
        </w:rPr>
        <w:t>行政院及所屬各機關簡任第十二職等（含）以上機關首長、主任秘書、司（處）長等單位主管</w:t>
      </w:r>
      <w:r w:rsidR="008604EC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r w:rsidR="008604EC" w:rsidRPr="008604EC">
        <w:rPr>
          <w:rFonts w:ascii="標楷體" w:eastAsia="標楷體" w:hAnsi="標楷體" w:hint="eastAsia"/>
          <w:color w:val="000000"/>
          <w:sz w:val="32"/>
          <w:szCs w:val="32"/>
        </w:rPr>
        <w:t>因公赴港澳，除具機密性質或緊急臨時突發之情形外，該人員所屬機關應於出境日二週前，將赴港澳時間、從事活動等</w:t>
      </w:r>
      <w:r w:rsidR="008604EC" w:rsidRPr="008604EC">
        <w:rPr>
          <w:rFonts w:ascii="標楷體" w:eastAsia="標楷體" w:hAnsi="標楷體"/>
          <w:color w:val="000000"/>
          <w:sz w:val="32"/>
          <w:szCs w:val="32"/>
        </w:rPr>
        <w:t>(如附表)函知大陸委員會</w:t>
      </w:r>
      <w:r w:rsidR="008604EC" w:rsidRPr="008604EC">
        <w:rPr>
          <w:rFonts w:ascii="標楷體" w:eastAsia="標楷體" w:hAnsi="標楷體" w:hint="eastAsia"/>
          <w:color w:val="000000"/>
          <w:sz w:val="32"/>
          <w:szCs w:val="32"/>
        </w:rPr>
        <w:t>，必要時，得就相關事項請陸委會協調辦理。</w:t>
      </w:r>
      <w:r w:rsidR="008604EC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14:paraId="73F607DF" w14:textId="77777777" w:rsidR="008414CD" w:rsidRDefault="00000000">
      <w:pPr>
        <w:pStyle w:val="Web"/>
        <w:spacing w:before="0" w:beforeAutospacing="0" w:after="0" w:afterAutospacing="0"/>
        <w:ind w:hanging="720"/>
        <w:divId w:val="81830751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正本：大陸委員會</w:t>
      </w:r>
    </w:p>
    <w:p w14:paraId="4098FA09" w14:textId="77777777" w:rsidR="008414CD" w:rsidRDefault="00000000">
      <w:pPr>
        <w:pStyle w:val="Web"/>
        <w:spacing w:before="0" w:beforeAutospacing="0" w:after="0" w:afterAutospacing="0"/>
        <w:ind w:hanging="720"/>
        <w:divId w:val="7471940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副本：本校人事室</w:t>
      </w:r>
    </w:p>
    <w:p w14:paraId="75076E70" w14:textId="77777777" w:rsidR="00295A01" w:rsidRDefault="00000000" w:rsidP="00295A01">
      <w:pPr>
        <w:pStyle w:val="Web"/>
        <w:spacing w:before="0" w:beforeAutospacing="0" w:after="0" w:afterAutospacing="0"/>
        <w:ind w:hanging="1200"/>
        <w:divId w:val="2092689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會辦單位：</w:t>
      </w:r>
    </w:p>
    <w:p w14:paraId="2E475CE2" w14:textId="3924C58F" w:rsidR="0025343B" w:rsidRPr="0025343B" w:rsidRDefault="00000000" w:rsidP="00295A01">
      <w:pPr>
        <w:pStyle w:val="Web"/>
        <w:spacing w:before="0" w:beforeAutospacing="0" w:after="0" w:afterAutospacing="0"/>
        <w:ind w:hanging="1200"/>
        <w:divId w:val="1914504841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決行層級：第一層決行</w:t>
      </w:r>
    </w:p>
    <w:sectPr w:rsidR="0025343B" w:rsidRPr="0025343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48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DB"/>
    <w:rsid w:val="00004BF7"/>
    <w:rsid w:val="000D4909"/>
    <w:rsid w:val="001301BE"/>
    <w:rsid w:val="0025343B"/>
    <w:rsid w:val="00295A01"/>
    <w:rsid w:val="00727FB8"/>
    <w:rsid w:val="008414CD"/>
    <w:rsid w:val="008604EC"/>
    <w:rsid w:val="008A4BED"/>
    <w:rsid w:val="009A33DB"/>
    <w:rsid w:val="00B12762"/>
    <w:rsid w:val="00D8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04C4E"/>
  <w15:chartTrackingRefBased/>
  <w15:docId w15:val="{307EE608-BED0-4499-B736-8F99BA5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6390">
                  <w:marLeft w:val="5520"/>
                  <w:marRight w:val="0"/>
                  <w:marTop w:val="5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3427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6224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0159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7470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8885">
                  <w:marLeft w:val="128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9719">
                  <w:marLeft w:val="120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815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7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505">
                  <w:marLeft w:val="3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12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5084">
                  <w:marLeft w:val="96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13">
                  <w:marLeft w:val="72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0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890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4841">
                  <w:marLeft w:val="120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189</Characters>
  <Application>Microsoft Office Word</Application>
  <DocSecurity>0</DocSecurity>
  <Lines>17</Lines>
  <Paragraphs>22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仕岳</dc:creator>
  <cp:keywords/>
  <dc:description/>
  <cp:lastModifiedBy>浦 仕岳</cp:lastModifiedBy>
  <cp:revision>8</cp:revision>
  <dcterms:created xsi:type="dcterms:W3CDTF">2025-10-01T07:34:00Z</dcterms:created>
  <dcterms:modified xsi:type="dcterms:W3CDTF">2025-10-01T08:07:00Z</dcterms:modified>
</cp:coreProperties>
</file>