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C41A" w14:textId="77777777" w:rsidR="00952A1E" w:rsidRDefault="00C17FD3">
      <w:pPr>
        <w:spacing w:line="36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國立中山大學</w:t>
      </w: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學年度第　學期升等教師</w:t>
      </w:r>
    </w:p>
    <w:p w14:paraId="38D0D803" w14:textId="77777777" w:rsidR="00952A1E" w:rsidRDefault="00C17FD3">
      <w:pPr>
        <w:spacing w:line="360" w:lineRule="auto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代表作人文、社會、經濟、學術發展等面向之貢獻度說明</w:t>
      </w:r>
    </w:p>
    <w:p w14:paraId="4DE26EFC" w14:textId="5B6DEA1D" w:rsidR="004760FB" w:rsidRDefault="00FE6950" w:rsidP="00F617BC">
      <w:pPr>
        <w:spacing w:line="360" w:lineRule="auto"/>
        <w:jc w:val="center"/>
        <w:rPr>
          <w:rFonts w:eastAsia="標楷體"/>
          <w:sz w:val="28"/>
          <w:szCs w:val="28"/>
        </w:rPr>
      </w:pPr>
      <w:r w:rsidRPr="00FC6506">
        <w:rPr>
          <w:rFonts w:eastAsia="標楷體"/>
          <w:sz w:val="28"/>
          <w:szCs w:val="28"/>
        </w:rPr>
        <w:t>Contribution</w:t>
      </w:r>
      <w:r>
        <w:rPr>
          <w:rFonts w:eastAsia="標楷體"/>
          <w:sz w:val="28"/>
          <w:szCs w:val="28"/>
        </w:rPr>
        <w:t xml:space="preserve"> of</w:t>
      </w:r>
      <w:r w:rsidRPr="00FC6506" w:rsidDel="000F7FC5">
        <w:rPr>
          <w:rFonts w:eastAsia="標楷體"/>
          <w:sz w:val="28"/>
          <w:szCs w:val="28"/>
        </w:rPr>
        <w:t xml:space="preserve"> </w:t>
      </w:r>
      <w:r w:rsidR="00015B91">
        <w:rPr>
          <w:rFonts w:eastAsia="標楷體"/>
          <w:sz w:val="28"/>
          <w:szCs w:val="28"/>
        </w:rPr>
        <w:t xml:space="preserve">the </w:t>
      </w:r>
      <w:r w:rsidR="000F7FC5">
        <w:rPr>
          <w:rFonts w:eastAsia="標楷體"/>
          <w:sz w:val="28"/>
          <w:szCs w:val="28"/>
        </w:rPr>
        <w:t>Representative Work</w:t>
      </w:r>
      <w:r>
        <w:rPr>
          <w:rFonts w:eastAsia="標楷體"/>
          <w:sz w:val="28"/>
          <w:szCs w:val="28"/>
        </w:rPr>
        <w:t xml:space="preserve"> </w:t>
      </w:r>
      <w:r w:rsidR="000F7FC5">
        <w:rPr>
          <w:rFonts w:eastAsia="標楷體"/>
          <w:sz w:val="28"/>
          <w:szCs w:val="28"/>
        </w:rPr>
        <w:t xml:space="preserve">to </w:t>
      </w:r>
    </w:p>
    <w:p w14:paraId="3EFBB844" w14:textId="22BB411D" w:rsidR="00FC6506" w:rsidRDefault="000F7FC5" w:rsidP="00F617BC">
      <w:pPr>
        <w:spacing w:line="36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the</w:t>
      </w:r>
      <w:r w:rsidR="00FC6506" w:rsidRPr="00FC6506">
        <w:rPr>
          <w:rFonts w:eastAsia="標楷體"/>
          <w:sz w:val="28"/>
          <w:szCs w:val="28"/>
        </w:rPr>
        <w:t xml:space="preserve"> Humanit</w:t>
      </w:r>
      <w:r w:rsidR="009D0D34">
        <w:rPr>
          <w:rFonts w:eastAsia="標楷體"/>
          <w:sz w:val="28"/>
          <w:szCs w:val="28"/>
        </w:rPr>
        <w:t>y</w:t>
      </w:r>
      <w:r w:rsidR="00FC6506" w:rsidRPr="00FC6506">
        <w:rPr>
          <w:rFonts w:eastAsia="標楷體"/>
          <w:sz w:val="28"/>
          <w:szCs w:val="28"/>
        </w:rPr>
        <w:t>, Society, Economy, and Academic Developme</w:t>
      </w:r>
      <w:r w:rsidR="00BC19FE">
        <w:rPr>
          <w:rFonts w:eastAsia="標楷體"/>
          <w:sz w:val="28"/>
          <w:szCs w:val="28"/>
        </w:rPr>
        <w:t>nt</w:t>
      </w:r>
      <w:r w:rsidR="00D2705F">
        <w:rPr>
          <w:rFonts w:eastAsia="標楷體"/>
          <w:sz w:val="28"/>
          <w:szCs w:val="28"/>
        </w:rPr>
        <w:t xml:space="preserve"> </w:t>
      </w:r>
    </w:p>
    <w:p w14:paraId="7146D7BC" w14:textId="411FE3E1" w:rsidR="000F7FC5" w:rsidRDefault="00E66393" w:rsidP="000F7FC5">
      <w:pPr>
        <w:jc w:val="center"/>
        <w:textDirection w:val="lrTbV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 w:rsidR="000F7FC5">
        <w:rPr>
          <w:rFonts w:eastAsia="標楷體" w:hint="eastAsia"/>
          <w:sz w:val="28"/>
        </w:rPr>
        <w:t>F</w:t>
      </w:r>
      <w:r w:rsidR="000F7FC5">
        <w:rPr>
          <w:rFonts w:eastAsia="標楷體"/>
          <w:sz w:val="28"/>
        </w:rPr>
        <w:t>all / Spring Semester of 20____</w:t>
      </w:r>
      <w:r w:rsidR="00D2705F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)</w:t>
      </w:r>
    </w:p>
    <w:p w14:paraId="2DE9698E" w14:textId="77777777" w:rsidR="000F7FC5" w:rsidRPr="000F7FC5" w:rsidRDefault="000F7FC5">
      <w:pPr>
        <w:spacing w:line="360" w:lineRule="auto"/>
        <w:jc w:val="center"/>
        <w:rPr>
          <w:rFonts w:eastAsia="標楷體"/>
          <w:sz w:val="28"/>
          <w:szCs w:val="28"/>
        </w:rPr>
      </w:pPr>
    </w:p>
    <w:p w14:paraId="59D8E5FD" w14:textId="77777777" w:rsidR="00475B6C" w:rsidRDefault="00475B6C" w:rsidP="00475B6C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系（所、學程）：</w:t>
      </w:r>
      <w:r>
        <w:rPr>
          <w:rFonts w:eastAsia="標楷體" w:hint="eastAsia"/>
          <w:sz w:val="20"/>
        </w:rPr>
        <w:t xml:space="preserve">                                    </w:t>
      </w:r>
      <w:r>
        <w:rPr>
          <w:rFonts w:eastAsia="標楷體" w:hint="eastAsia"/>
          <w:sz w:val="20"/>
        </w:rPr>
        <w:t>升等教師姓名：</w:t>
      </w:r>
    </w:p>
    <w:p w14:paraId="0070AD09" w14:textId="073C3C5E" w:rsidR="000F7FC5" w:rsidRPr="009C1422" w:rsidRDefault="000F7FC5" w:rsidP="000F7FC5">
      <w:pPr>
        <w:tabs>
          <w:tab w:val="left" w:pos="40"/>
          <w:tab w:val="left" w:pos="5155"/>
        </w:tabs>
        <w:rPr>
          <w:rFonts w:eastAsia="標楷體"/>
          <w:sz w:val="20"/>
        </w:rPr>
      </w:pPr>
      <w:r w:rsidRPr="009C1422">
        <w:rPr>
          <w:rFonts w:eastAsia="標楷體"/>
          <w:sz w:val="20"/>
        </w:rPr>
        <w:tab/>
      </w:r>
      <w:bookmarkStart w:id="0" w:name="_Hlk153376880"/>
      <w:r w:rsidRPr="009C1422">
        <w:rPr>
          <w:rFonts w:eastAsia="標楷體"/>
          <w:sz w:val="20"/>
          <w:szCs w:val="20"/>
        </w:rPr>
        <w:t>Department/Institute/Degree Program</w:t>
      </w:r>
      <w:r>
        <w:rPr>
          <w:rFonts w:eastAsia="標楷體"/>
          <w:sz w:val="20"/>
          <w:szCs w:val="20"/>
        </w:rPr>
        <w:t>:</w:t>
      </w:r>
      <w:bookmarkEnd w:id="0"/>
      <w:r w:rsidRPr="009C1422">
        <w:rPr>
          <w:rFonts w:eastAsia="標楷體"/>
          <w:sz w:val="20"/>
        </w:rPr>
        <w:tab/>
        <w:t>A</w:t>
      </w:r>
      <w:r w:rsidRPr="009C1422">
        <w:rPr>
          <w:rFonts w:eastAsia="標楷體"/>
          <w:sz w:val="20"/>
          <w:szCs w:val="20"/>
        </w:rPr>
        <w:t>pplicant</w:t>
      </w:r>
      <w:r w:rsidR="00FE6950">
        <w:rPr>
          <w:rFonts w:eastAsia="標楷體"/>
          <w:sz w:val="20"/>
          <w:szCs w:val="20"/>
        </w:rPr>
        <w:t>’s name:</w:t>
      </w:r>
      <w:r>
        <w:rPr>
          <w:rFonts w:eastAsia="標楷體"/>
          <w:sz w:val="20"/>
          <w:szCs w:val="20"/>
        </w:rPr>
        <w:t xml:space="preserve"> </w:t>
      </w:r>
    </w:p>
    <w:p w14:paraId="0DBB11FC" w14:textId="77777777" w:rsidR="00952A1E" w:rsidRDefault="00475B6C" w:rsidP="00475B6C">
      <w:pPr>
        <w:rPr>
          <w:rFonts w:eastAsia="標楷體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D54C207" wp14:editId="07A43347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5334000" cy="0"/>
                <wp:effectExtent l="0" t="0" r="0" b="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02BB6" id="直線接點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15pt" to="42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" o:allowincell="f">
                <w10:wrap anchorx="margin"/>
              </v:line>
            </w:pict>
          </mc:Fallback>
        </mc:AlternateContent>
      </w:r>
      <w:r>
        <w:rPr>
          <w:rFonts w:eastAsia="標楷體" w:hint="eastAsia"/>
          <w:sz w:val="20"/>
        </w:rPr>
        <w:t xml:space="preserve">                                                                                     </w:t>
      </w:r>
      <w:r w:rsidR="00C17FD3">
        <w:rPr>
          <w:rFonts w:eastAsia="標楷體" w:hint="eastAsia"/>
          <w:sz w:val="20"/>
        </w:rPr>
        <w:t xml:space="preserve">            </w:t>
      </w:r>
    </w:p>
    <w:p w14:paraId="5CADA9B7" w14:textId="12C8085D" w:rsidR="00F8447F" w:rsidRDefault="00F8447F" w:rsidP="00F8447F">
      <w:pPr>
        <w:rPr>
          <w:rFonts w:eastAsia="標楷體"/>
          <w:sz w:val="20"/>
        </w:rPr>
      </w:pPr>
    </w:p>
    <w:p w14:paraId="5DF5CFC1" w14:textId="77777777" w:rsidR="00FE6950" w:rsidRPr="00F8447F" w:rsidRDefault="00FE6950" w:rsidP="00F8447F">
      <w:pPr>
        <w:rPr>
          <w:rFonts w:eastAsia="標楷體"/>
          <w:sz w:val="20"/>
        </w:rPr>
      </w:pPr>
    </w:p>
    <w:sectPr w:rsidR="00FE6950" w:rsidRPr="00F8447F">
      <w:pgSz w:w="11906" w:h="16838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2F10" w14:textId="77777777" w:rsidR="00337B9F" w:rsidRDefault="00337B9F">
      <w:r>
        <w:separator/>
      </w:r>
    </w:p>
  </w:endnote>
  <w:endnote w:type="continuationSeparator" w:id="0">
    <w:p w14:paraId="2A590E2B" w14:textId="77777777" w:rsidR="00337B9F" w:rsidRDefault="0033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1460" w14:textId="77777777" w:rsidR="00337B9F" w:rsidRDefault="00337B9F">
      <w:r>
        <w:separator/>
      </w:r>
    </w:p>
  </w:footnote>
  <w:footnote w:type="continuationSeparator" w:id="0">
    <w:p w14:paraId="0CFBC354" w14:textId="77777777" w:rsidR="00337B9F" w:rsidRDefault="0033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7015A8"/>
    <w:multiLevelType w:val="hybridMultilevel"/>
    <w:tmpl w:val="69D81AC6"/>
    <w:lvl w:ilvl="0" w:tplc="BF62862A">
      <w:start w:val="1"/>
      <w:numFmt w:val="taiwaneseCountingThousand"/>
      <w:lvlText w:val="%1、"/>
      <w:lvlJc w:val="left"/>
      <w:pPr>
        <w:ind w:left="134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1FD56D4"/>
    <w:multiLevelType w:val="hybridMultilevel"/>
    <w:tmpl w:val="3E7692D2"/>
    <w:lvl w:ilvl="0" w:tplc="87508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07504"/>
    <w:multiLevelType w:val="hybridMultilevel"/>
    <w:tmpl w:val="5FCC6C1C"/>
    <w:lvl w:ilvl="0" w:tplc="158C23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7F41CB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25417205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35AF3590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3AB91CDA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8" w15:restartNumberingAfterBreak="0">
    <w:nsid w:val="44C80254"/>
    <w:multiLevelType w:val="hybridMultilevel"/>
    <w:tmpl w:val="041C2A1C"/>
    <w:lvl w:ilvl="0" w:tplc="2A80D60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6E503557"/>
    <w:multiLevelType w:val="hybridMultilevel"/>
    <w:tmpl w:val="74369C56"/>
    <w:lvl w:ilvl="0" w:tplc="1316917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79C97190"/>
    <w:multiLevelType w:val="hybridMultilevel"/>
    <w:tmpl w:val="12B6223C"/>
    <w:lvl w:ilvl="0" w:tplc="F8849E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0454094">
    <w:abstractNumId w:val="1"/>
  </w:num>
  <w:num w:numId="2" w16cid:durableId="1125974401">
    <w:abstractNumId w:val="8"/>
  </w:num>
  <w:num w:numId="3" w16cid:durableId="472333859">
    <w:abstractNumId w:val="0"/>
  </w:num>
  <w:num w:numId="4" w16cid:durableId="127670165">
    <w:abstractNumId w:val="6"/>
  </w:num>
  <w:num w:numId="5" w16cid:durableId="1403329648">
    <w:abstractNumId w:val="2"/>
  </w:num>
  <w:num w:numId="6" w16cid:durableId="330333420">
    <w:abstractNumId w:val="7"/>
  </w:num>
  <w:num w:numId="7" w16cid:durableId="796801620">
    <w:abstractNumId w:val="4"/>
  </w:num>
  <w:num w:numId="8" w16cid:durableId="2029135105">
    <w:abstractNumId w:val="9"/>
  </w:num>
  <w:num w:numId="9" w16cid:durableId="271061775">
    <w:abstractNumId w:val="5"/>
  </w:num>
  <w:num w:numId="10" w16cid:durableId="659582094">
    <w:abstractNumId w:val="10"/>
  </w:num>
  <w:num w:numId="11" w16cid:durableId="38040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E"/>
    <w:rsid w:val="00015B91"/>
    <w:rsid w:val="00097F81"/>
    <w:rsid w:val="000F7FC5"/>
    <w:rsid w:val="00165133"/>
    <w:rsid w:val="00234432"/>
    <w:rsid w:val="002A2E6B"/>
    <w:rsid w:val="00334EB4"/>
    <w:rsid w:val="00337B9F"/>
    <w:rsid w:val="00475B6C"/>
    <w:rsid w:val="004760FB"/>
    <w:rsid w:val="004C5647"/>
    <w:rsid w:val="004F1CBC"/>
    <w:rsid w:val="007576CE"/>
    <w:rsid w:val="007C06FC"/>
    <w:rsid w:val="007C2C97"/>
    <w:rsid w:val="00952A1E"/>
    <w:rsid w:val="009C4116"/>
    <w:rsid w:val="009D0D34"/>
    <w:rsid w:val="00A9161C"/>
    <w:rsid w:val="00A976C1"/>
    <w:rsid w:val="00BC19FE"/>
    <w:rsid w:val="00C17FD3"/>
    <w:rsid w:val="00C8749E"/>
    <w:rsid w:val="00CF1C19"/>
    <w:rsid w:val="00D2705F"/>
    <w:rsid w:val="00D56BB4"/>
    <w:rsid w:val="00D666C4"/>
    <w:rsid w:val="00E2141F"/>
    <w:rsid w:val="00E66393"/>
    <w:rsid w:val="00F467C0"/>
    <w:rsid w:val="00F617BC"/>
    <w:rsid w:val="00F61B1E"/>
    <w:rsid w:val="00F8447F"/>
    <w:rsid w:val="00FC6506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A2E98"/>
  <w15:chartTrackingRefBased/>
  <w15:docId w15:val="{5BEADFF8-68F5-45F6-B893-3912755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kern w:val="2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kern w:val="2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Balloon Text"/>
    <w:basedOn w:val="a"/>
    <w:link w:val="a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0F7FC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>NCKU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代表作人文、社會、經濟、學術發展等面向之貢獻度說明</dc:title>
  <dc:subject/>
  <dc:creator>OFFICER</dc:creator>
  <cp:keywords/>
  <cp:lastModifiedBy>adm</cp:lastModifiedBy>
  <cp:revision>10</cp:revision>
  <cp:lastPrinted>2021-11-17T06:14:00Z</cp:lastPrinted>
  <dcterms:created xsi:type="dcterms:W3CDTF">2023-12-18T09:15:00Z</dcterms:created>
  <dcterms:modified xsi:type="dcterms:W3CDTF">2024-04-30T05:54:00Z</dcterms:modified>
</cp:coreProperties>
</file>