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5AB4" w:rsidRPr="00761474" w:rsidRDefault="00005AB4">
      <w:pPr>
        <w:snapToGrid w:val="0"/>
        <w:jc w:val="both"/>
        <w:rPr>
          <w:rFonts w:eastAsia="標楷體"/>
          <w:sz w:val="40"/>
        </w:rPr>
      </w:pPr>
      <w:r w:rsidRPr="00761474">
        <w:rPr>
          <w:rFonts w:eastAsia="標楷體" w:hAnsi="標楷體"/>
          <w:sz w:val="40"/>
        </w:rPr>
        <w:t>大專教師資格審查履歷表填寫說明</w:t>
      </w:r>
    </w:p>
    <w:p w:rsidR="00005AB4" w:rsidRPr="00761474" w:rsidRDefault="00005AB4" w:rsidP="00471C41">
      <w:pPr>
        <w:snapToGrid w:val="0"/>
        <w:jc w:val="both"/>
        <w:rPr>
          <w:rFonts w:eastAsia="標楷體"/>
          <w:b/>
          <w:bCs/>
          <w:color w:val="333399"/>
          <w:sz w:val="28"/>
          <w:szCs w:val="28"/>
        </w:rPr>
      </w:pPr>
      <w:r w:rsidRPr="00761474">
        <w:rPr>
          <w:rFonts w:eastAsia="標楷體" w:hAnsi="標楷體"/>
          <w:b/>
          <w:bCs/>
          <w:color w:val="333399"/>
          <w:sz w:val="28"/>
          <w:szCs w:val="28"/>
        </w:rPr>
        <w:t>一、環境設定：</w:t>
      </w:r>
    </w:p>
    <w:p w:rsidR="00005AB4" w:rsidRPr="00761474" w:rsidRDefault="00005AB4" w:rsidP="00761474">
      <w:pPr>
        <w:snapToGrid w:val="0"/>
        <w:spacing w:beforeLines="25" w:before="90"/>
        <w:ind w:leftChars="200" w:left="1600" w:hangingChars="400" w:hanging="1120"/>
        <w:jc w:val="both"/>
        <w:rPr>
          <w:rFonts w:eastAsia="標楷體"/>
          <w:sz w:val="28"/>
          <w:szCs w:val="28"/>
        </w:rPr>
      </w:pPr>
      <w:r w:rsidRPr="00761474">
        <w:rPr>
          <w:rFonts w:eastAsia="標楷體" w:hAnsi="標楷體"/>
          <w:sz w:val="28"/>
          <w:szCs w:val="28"/>
        </w:rPr>
        <w:t>步驟一：開啟瀏覽器，點選「工具」中的「網際網路選項」功能。</w:t>
      </w:r>
    </w:p>
    <w:p w:rsidR="00005AB4" w:rsidRPr="00761474" w:rsidRDefault="00005AB4" w:rsidP="00761474">
      <w:pPr>
        <w:snapToGrid w:val="0"/>
        <w:spacing w:beforeLines="25" w:before="90"/>
        <w:ind w:leftChars="200" w:left="1600" w:hangingChars="400" w:hanging="1120"/>
        <w:jc w:val="both"/>
        <w:rPr>
          <w:rFonts w:eastAsia="標楷體"/>
          <w:sz w:val="28"/>
          <w:szCs w:val="28"/>
        </w:rPr>
      </w:pPr>
      <w:r w:rsidRPr="00761474">
        <w:rPr>
          <w:rFonts w:eastAsia="標楷體" w:hAnsi="標楷體"/>
          <w:sz w:val="28"/>
          <w:szCs w:val="28"/>
        </w:rPr>
        <w:t>步驟二：點選「安全性」後，再點選「</w:t>
      </w:r>
      <w:r w:rsidR="000C4F7F" w:rsidRPr="00761474">
        <w:rPr>
          <w:rFonts w:eastAsia="標楷體" w:hAnsi="標楷體"/>
          <w:sz w:val="28"/>
          <w:szCs w:val="28"/>
        </w:rPr>
        <w:t>信任的網站</w:t>
      </w:r>
      <w:r w:rsidRPr="00761474">
        <w:rPr>
          <w:rFonts w:eastAsia="標楷體" w:hAnsi="標楷體"/>
          <w:sz w:val="28"/>
          <w:szCs w:val="28"/>
        </w:rPr>
        <w:t>」</w:t>
      </w:r>
      <w:r w:rsidR="000C4F7F" w:rsidRPr="00761474">
        <w:rPr>
          <w:rFonts w:eastAsia="標楷體" w:hAnsi="標楷體"/>
          <w:sz w:val="28"/>
          <w:szCs w:val="28"/>
        </w:rPr>
        <w:t>將</w:t>
      </w:r>
      <w:r w:rsidR="000C4F7F" w:rsidRPr="00761474">
        <w:rPr>
          <w:rFonts w:eastAsia="標楷體" w:hAnsi="標楷體"/>
          <w:sz w:val="28"/>
          <w:szCs w:val="28"/>
          <w:bdr w:val="single" w:sz="4" w:space="0" w:color="auto"/>
        </w:rPr>
        <w:t>大專教師送審通報系統</w:t>
      </w:r>
      <w:r w:rsidR="000C4F7F" w:rsidRPr="00761474">
        <w:rPr>
          <w:rFonts w:eastAsia="標楷體" w:hAnsi="標楷體"/>
          <w:sz w:val="28"/>
          <w:szCs w:val="28"/>
        </w:rPr>
        <w:t>（</w:t>
      </w:r>
      <w:r w:rsidR="000C4F7F" w:rsidRPr="00761474">
        <w:rPr>
          <w:rFonts w:eastAsia="標楷體"/>
          <w:sz w:val="28"/>
          <w:szCs w:val="28"/>
        </w:rPr>
        <w:t>https://www.schprs.edu.tw</w:t>
      </w:r>
      <w:r w:rsidR="000C4F7F" w:rsidRPr="00761474">
        <w:rPr>
          <w:rFonts w:eastAsia="標楷體" w:hAnsi="標楷體"/>
          <w:sz w:val="28"/>
          <w:szCs w:val="28"/>
        </w:rPr>
        <w:t>）加入</w:t>
      </w:r>
      <w:r w:rsidRPr="00761474">
        <w:rPr>
          <w:rFonts w:eastAsia="標楷體" w:hAnsi="標楷體"/>
          <w:sz w:val="28"/>
          <w:szCs w:val="28"/>
        </w:rPr>
        <w:t>。</w:t>
      </w:r>
    </w:p>
    <w:p w:rsidR="00005AB4" w:rsidRPr="00761474" w:rsidRDefault="000C4F7F" w:rsidP="00761474">
      <w:pPr>
        <w:snapToGrid w:val="0"/>
        <w:spacing w:beforeLines="25" w:before="90"/>
        <w:ind w:leftChars="200" w:left="1600" w:hangingChars="400" w:hanging="1120"/>
        <w:jc w:val="both"/>
        <w:rPr>
          <w:rFonts w:eastAsia="標楷體"/>
          <w:b/>
          <w:bCs/>
          <w:sz w:val="28"/>
          <w:szCs w:val="28"/>
        </w:rPr>
      </w:pPr>
      <w:r w:rsidRPr="00761474">
        <w:rPr>
          <w:rFonts w:eastAsia="標楷體" w:hAnsi="標楷體"/>
          <w:sz w:val="28"/>
          <w:szCs w:val="28"/>
        </w:rPr>
        <w:t>步驟三：點選「自訂層級」</w:t>
      </w:r>
      <w:r w:rsidR="00005AB4" w:rsidRPr="00761474">
        <w:rPr>
          <w:rFonts w:eastAsia="標楷體" w:hAnsi="標楷體"/>
          <w:sz w:val="28"/>
          <w:szCs w:val="28"/>
        </w:rPr>
        <w:t>出現安全性設定畫面時，請將【</w:t>
      </w:r>
      <w:r w:rsidR="00005AB4" w:rsidRPr="00761474">
        <w:rPr>
          <w:rFonts w:eastAsia="標楷體"/>
          <w:color w:val="FF0000"/>
          <w:sz w:val="28"/>
          <w:szCs w:val="28"/>
        </w:rPr>
        <w:t>ActiveX</w:t>
      </w:r>
      <w:r w:rsidR="00005AB4" w:rsidRPr="00761474">
        <w:rPr>
          <w:rFonts w:eastAsia="標楷體" w:hAnsi="標楷體"/>
          <w:color w:val="FF0000"/>
          <w:sz w:val="28"/>
          <w:szCs w:val="28"/>
        </w:rPr>
        <w:t>控制項與插件</w:t>
      </w:r>
      <w:r w:rsidR="00005AB4" w:rsidRPr="00761474">
        <w:rPr>
          <w:rFonts w:eastAsia="標楷體" w:hAnsi="標楷體"/>
          <w:sz w:val="28"/>
          <w:szCs w:val="28"/>
        </w:rPr>
        <w:t>】之</w:t>
      </w:r>
      <w:r w:rsidRPr="00761474">
        <w:rPr>
          <w:rFonts w:eastAsia="標楷體" w:hAnsi="標楷體"/>
          <w:sz w:val="28"/>
          <w:szCs w:val="28"/>
        </w:rPr>
        <w:t>選項</w:t>
      </w:r>
      <w:r w:rsidR="00005AB4" w:rsidRPr="00761474">
        <w:rPr>
          <w:rFonts w:eastAsia="標楷體" w:hAnsi="標楷體"/>
          <w:sz w:val="28"/>
          <w:szCs w:val="28"/>
        </w:rPr>
        <w:t>皆點選為</w:t>
      </w:r>
      <w:r w:rsidR="00005AB4" w:rsidRPr="00761474">
        <w:rPr>
          <w:rFonts w:eastAsia="標楷體" w:hAnsi="標楷體"/>
          <w:b/>
          <w:bCs/>
          <w:color w:val="FF0000"/>
          <w:sz w:val="28"/>
          <w:szCs w:val="28"/>
        </w:rPr>
        <w:t>「</w:t>
      </w:r>
      <w:r w:rsidRPr="00761474">
        <w:rPr>
          <w:rFonts w:eastAsia="標楷體" w:hAnsi="標楷體"/>
          <w:b/>
          <w:bCs/>
          <w:color w:val="FF0000"/>
          <w:sz w:val="28"/>
          <w:szCs w:val="28"/>
        </w:rPr>
        <w:t>啟用</w:t>
      </w:r>
      <w:r w:rsidR="00005AB4" w:rsidRPr="00761474">
        <w:rPr>
          <w:rFonts w:eastAsia="標楷體" w:hAnsi="標楷體"/>
          <w:b/>
          <w:bCs/>
          <w:color w:val="FF0000"/>
          <w:sz w:val="28"/>
          <w:szCs w:val="28"/>
        </w:rPr>
        <w:t>」</w:t>
      </w:r>
      <w:r w:rsidR="00005AB4" w:rsidRPr="00761474">
        <w:rPr>
          <w:rFonts w:eastAsia="標楷體" w:hAnsi="標楷體"/>
          <w:b/>
          <w:bCs/>
          <w:sz w:val="28"/>
          <w:szCs w:val="28"/>
        </w:rPr>
        <w:t>。</w:t>
      </w:r>
    </w:p>
    <w:p w:rsidR="000C4F7F" w:rsidRPr="00761474" w:rsidRDefault="000C4F7F" w:rsidP="00761474">
      <w:pPr>
        <w:snapToGrid w:val="0"/>
        <w:spacing w:beforeLines="25" w:before="90"/>
        <w:ind w:leftChars="200" w:left="760" w:hangingChars="100" w:hanging="280"/>
        <w:jc w:val="both"/>
        <w:rPr>
          <w:rFonts w:eastAsia="標楷體"/>
          <w:b/>
          <w:sz w:val="28"/>
          <w:szCs w:val="28"/>
        </w:rPr>
      </w:pPr>
      <w:r w:rsidRPr="00761474">
        <w:rPr>
          <w:rFonts w:eastAsia="標楷體" w:hAnsi="標楷體"/>
          <w:b/>
          <w:bCs/>
          <w:sz w:val="28"/>
          <w:szCs w:val="28"/>
        </w:rPr>
        <w:t>（以上</w:t>
      </w:r>
      <w:r w:rsidR="00E74694" w:rsidRPr="00761474">
        <w:rPr>
          <w:rFonts w:eastAsia="標楷體" w:hAnsi="標楷體"/>
          <w:b/>
          <w:bCs/>
          <w:sz w:val="28"/>
          <w:szCs w:val="28"/>
        </w:rPr>
        <w:t>可參考</w:t>
      </w:r>
      <w:r w:rsidRPr="00761474">
        <w:rPr>
          <w:rFonts w:eastAsia="標楷體" w:hAnsi="標楷體"/>
          <w:b/>
          <w:sz w:val="28"/>
          <w:szCs w:val="28"/>
          <w:bdr w:val="single" w:sz="4" w:space="0" w:color="auto"/>
        </w:rPr>
        <w:t>大專教師送審通報系統</w:t>
      </w:r>
      <w:r w:rsidR="00E74694" w:rsidRPr="00761474">
        <w:rPr>
          <w:rFonts w:eastAsia="標楷體" w:hAnsi="標楷體"/>
          <w:b/>
          <w:sz w:val="28"/>
          <w:szCs w:val="28"/>
        </w:rPr>
        <w:t>。於</w:t>
      </w:r>
      <w:r w:rsidRPr="00761474">
        <w:rPr>
          <w:rFonts w:eastAsia="標楷體" w:hAnsi="標楷體"/>
          <w:b/>
          <w:sz w:val="28"/>
          <w:szCs w:val="28"/>
        </w:rPr>
        <w:t>首頁左</w:t>
      </w:r>
      <w:r w:rsidR="00E74694" w:rsidRPr="00761474">
        <w:rPr>
          <w:rFonts w:eastAsia="標楷體" w:hAnsi="標楷體"/>
          <w:b/>
          <w:sz w:val="28"/>
          <w:szCs w:val="28"/>
        </w:rPr>
        <w:t>下</w:t>
      </w:r>
      <w:r w:rsidRPr="00761474">
        <w:rPr>
          <w:rFonts w:eastAsia="標楷體" w:hAnsi="標楷體"/>
          <w:b/>
          <w:sz w:val="28"/>
          <w:szCs w:val="28"/>
        </w:rPr>
        <w:t>方點選「線上教學」</w:t>
      </w:r>
      <w:r w:rsidR="00E74694" w:rsidRPr="00761474">
        <w:rPr>
          <w:rFonts w:eastAsia="標楷體" w:hAnsi="標楷體"/>
          <w:b/>
          <w:sz w:val="28"/>
          <w:szCs w:val="28"/>
        </w:rPr>
        <w:t>，再點選</w:t>
      </w:r>
      <w:r w:rsidRPr="00761474">
        <w:rPr>
          <w:rFonts w:eastAsia="標楷體" w:hAnsi="標楷體"/>
          <w:b/>
          <w:sz w:val="28"/>
          <w:szCs w:val="28"/>
        </w:rPr>
        <w:t>「系統環境設定說明」</w:t>
      </w:r>
      <w:r w:rsidR="00E74694" w:rsidRPr="00761474">
        <w:rPr>
          <w:rFonts w:eastAsia="標楷體" w:hAnsi="標楷體"/>
          <w:b/>
          <w:sz w:val="28"/>
          <w:szCs w:val="28"/>
        </w:rPr>
        <w:t>即可。）</w:t>
      </w:r>
    </w:p>
    <w:p w:rsidR="00FF21F1" w:rsidRPr="00761474" w:rsidRDefault="00FF21F1" w:rsidP="00FF21F1">
      <w:pPr>
        <w:snapToGrid w:val="0"/>
        <w:ind w:leftChars="200" w:left="760" w:hangingChars="100" w:hanging="280"/>
        <w:jc w:val="both"/>
        <w:rPr>
          <w:rFonts w:eastAsia="標楷體"/>
          <w:b/>
          <w:sz w:val="28"/>
          <w:szCs w:val="28"/>
        </w:rPr>
      </w:pPr>
    </w:p>
    <w:p w:rsidR="00005AB4" w:rsidRPr="00761474" w:rsidRDefault="00005AB4" w:rsidP="00FF21F1">
      <w:pPr>
        <w:pStyle w:val="a5"/>
        <w:snapToGrid w:val="0"/>
        <w:ind w:leftChars="0" w:left="2803" w:hangingChars="1000" w:hanging="2803"/>
        <w:jc w:val="both"/>
        <w:rPr>
          <w:rFonts w:eastAsia="標楷體"/>
          <w:color w:val="0000FF"/>
          <w:sz w:val="28"/>
          <w:szCs w:val="28"/>
        </w:rPr>
      </w:pPr>
      <w:r w:rsidRPr="00761474">
        <w:rPr>
          <w:rFonts w:eastAsia="標楷體" w:hAnsi="標楷體"/>
          <w:b/>
          <w:bCs/>
          <w:color w:val="333399"/>
          <w:sz w:val="28"/>
          <w:szCs w:val="28"/>
        </w:rPr>
        <w:t>二、</w:t>
      </w:r>
      <w:r w:rsidR="00E74694" w:rsidRPr="00761474">
        <w:rPr>
          <w:rFonts w:eastAsia="標楷體" w:hAnsi="標楷體"/>
          <w:b/>
          <w:bCs/>
          <w:color w:val="333399"/>
          <w:sz w:val="28"/>
          <w:szCs w:val="28"/>
        </w:rPr>
        <w:t>線上填寫</w:t>
      </w:r>
      <w:r w:rsidR="00A1129E">
        <w:rPr>
          <w:rFonts w:eastAsia="標楷體" w:hAnsi="標楷體" w:hint="eastAsia"/>
          <w:b/>
          <w:bCs/>
          <w:color w:val="333399"/>
          <w:sz w:val="28"/>
          <w:szCs w:val="28"/>
        </w:rPr>
        <w:t>履</w:t>
      </w:r>
      <w:r w:rsidR="00E74694" w:rsidRPr="00761474">
        <w:rPr>
          <w:rFonts w:eastAsia="標楷體" w:hAnsi="標楷體"/>
          <w:b/>
          <w:bCs/>
          <w:color w:val="333399"/>
          <w:sz w:val="28"/>
          <w:szCs w:val="28"/>
        </w:rPr>
        <w:t>歷表</w:t>
      </w:r>
      <w:r w:rsidR="00471C41" w:rsidRPr="00761474">
        <w:rPr>
          <w:rFonts w:eastAsia="標楷體" w:hAnsi="標楷體"/>
          <w:b/>
          <w:bCs/>
          <w:color w:val="333399"/>
          <w:sz w:val="28"/>
          <w:szCs w:val="28"/>
        </w:rPr>
        <w:t>：</w:t>
      </w:r>
      <w:r w:rsidR="007A3B32" w:rsidRPr="00761474">
        <w:rPr>
          <w:rFonts w:eastAsia="標楷體" w:hAnsi="標楷體"/>
          <w:b/>
          <w:bCs/>
          <w:color w:val="333399"/>
          <w:sz w:val="28"/>
          <w:szCs w:val="28"/>
        </w:rPr>
        <w:t>（長時間未操作使用，畫面會</w:t>
      </w:r>
      <w:r w:rsidR="00845CE2" w:rsidRPr="00761474">
        <w:rPr>
          <w:rFonts w:eastAsia="標楷體" w:hAnsi="標楷體"/>
          <w:b/>
          <w:bCs/>
          <w:color w:val="333399"/>
          <w:sz w:val="28"/>
          <w:szCs w:val="28"/>
        </w:rPr>
        <w:t>變成</w:t>
      </w:r>
      <w:r w:rsidR="007A3B32" w:rsidRPr="00761474">
        <w:rPr>
          <w:rFonts w:eastAsia="標楷體" w:hAnsi="標楷體"/>
          <w:b/>
          <w:bCs/>
          <w:color w:val="333399"/>
          <w:sz w:val="28"/>
          <w:szCs w:val="28"/>
        </w:rPr>
        <w:t>空白</w:t>
      </w:r>
      <w:r w:rsidR="00845CE2" w:rsidRPr="00761474">
        <w:rPr>
          <w:rFonts w:eastAsia="標楷體" w:hAnsi="標楷體"/>
          <w:b/>
          <w:bCs/>
          <w:color w:val="333399"/>
          <w:sz w:val="28"/>
          <w:szCs w:val="28"/>
        </w:rPr>
        <w:t>為</w:t>
      </w:r>
      <w:r w:rsidR="007A3B32" w:rsidRPr="00761474">
        <w:rPr>
          <w:rFonts w:eastAsia="標楷體" w:hAnsi="標楷體"/>
          <w:b/>
          <w:bCs/>
          <w:color w:val="333399"/>
          <w:sz w:val="28"/>
          <w:szCs w:val="28"/>
        </w:rPr>
        <w:t>系統設定，目的為防止資料被他</w:t>
      </w:r>
      <w:bookmarkStart w:id="0" w:name="_GoBack"/>
      <w:bookmarkEnd w:id="0"/>
      <w:r w:rsidR="007A3B32" w:rsidRPr="00761474">
        <w:rPr>
          <w:rFonts w:eastAsia="標楷體" w:hAnsi="標楷體"/>
          <w:b/>
          <w:bCs/>
          <w:color w:val="333399"/>
          <w:sz w:val="28"/>
          <w:szCs w:val="28"/>
        </w:rPr>
        <w:t>人看到）</w:t>
      </w:r>
    </w:p>
    <w:p w:rsidR="00E74694" w:rsidRPr="00761474" w:rsidRDefault="00005AB4" w:rsidP="00761474">
      <w:pPr>
        <w:snapToGrid w:val="0"/>
        <w:spacing w:beforeLines="25" w:before="90"/>
        <w:ind w:left="840" w:hangingChars="300" w:hanging="840"/>
        <w:jc w:val="both"/>
        <w:rPr>
          <w:rFonts w:eastAsia="標楷體"/>
          <w:sz w:val="28"/>
          <w:szCs w:val="28"/>
        </w:rPr>
      </w:pPr>
      <w:r w:rsidRPr="00761474">
        <w:rPr>
          <w:rFonts w:eastAsia="標楷體" w:hAnsi="標楷體"/>
          <w:sz w:val="28"/>
          <w:szCs w:val="28"/>
        </w:rPr>
        <w:t>（一）</w:t>
      </w:r>
      <w:r w:rsidR="00E74694" w:rsidRPr="00761474">
        <w:rPr>
          <w:rFonts w:eastAsia="標楷體" w:hAnsi="標楷體"/>
          <w:sz w:val="28"/>
          <w:szCs w:val="28"/>
        </w:rPr>
        <w:t>進入大專教師送審通報系統（</w:t>
      </w:r>
      <w:r w:rsidR="00E74694" w:rsidRPr="00761474">
        <w:rPr>
          <w:rFonts w:eastAsia="標楷體"/>
          <w:sz w:val="28"/>
          <w:szCs w:val="28"/>
        </w:rPr>
        <w:t>https://www.schprs.edu.tw/</w:t>
      </w:r>
      <w:r w:rsidR="00E74694" w:rsidRPr="00761474">
        <w:rPr>
          <w:rFonts w:eastAsia="標楷體" w:hAnsi="標楷體"/>
          <w:sz w:val="28"/>
          <w:szCs w:val="28"/>
        </w:rPr>
        <w:t>），於首頁左方點選【教師申請作業】【線上填寫履歷表】</w:t>
      </w:r>
      <w:r w:rsidR="00EA32D1" w:rsidRPr="00761474">
        <w:rPr>
          <w:rFonts w:eastAsia="標楷體" w:hAnsi="標楷體"/>
          <w:sz w:val="28"/>
          <w:szCs w:val="28"/>
        </w:rPr>
        <w:t>即會出現填寫表單畫面。</w:t>
      </w:r>
    </w:p>
    <w:p w:rsidR="00761474" w:rsidRDefault="00EA32D1" w:rsidP="00761474">
      <w:pPr>
        <w:snapToGrid w:val="0"/>
        <w:spacing w:beforeLines="25" w:before="90"/>
        <w:ind w:left="840" w:hangingChars="300" w:hanging="840"/>
        <w:jc w:val="both"/>
        <w:rPr>
          <w:rFonts w:eastAsia="標楷體" w:hAnsi="標楷體"/>
          <w:sz w:val="28"/>
          <w:szCs w:val="28"/>
        </w:rPr>
      </w:pPr>
      <w:r w:rsidRPr="00761474">
        <w:rPr>
          <w:rFonts w:eastAsia="標楷體" w:hAnsi="標楷體"/>
          <w:sz w:val="28"/>
          <w:szCs w:val="28"/>
        </w:rPr>
        <w:t>（二）於【請先選擇學校】中勾選：</w:t>
      </w:r>
      <w:r w:rsidRPr="00E55AA8">
        <w:rPr>
          <w:rFonts w:eastAsia="標楷體" w:hAnsi="標楷體"/>
          <w:color w:val="000080"/>
          <w:sz w:val="28"/>
          <w:szCs w:val="28"/>
        </w:rPr>
        <w:t>⊙公立</w:t>
      </w:r>
      <w:r w:rsidR="00761474" w:rsidRPr="00E55AA8">
        <w:rPr>
          <w:rFonts w:eastAsia="標楷體" w:hAnsi="標楷體" w:hint="eastAsia"/>
          <w:color w:val="000080"/>
          <w:sz w:val="28"/>
          <w:szCs w:val="28"/>
        </w:rPr>
        <w:t xml:space="preserve"> </w:t>
      </w:r>
      <w:r w:rsidRPr="00E55AA8">
        <w:rPr>
          <w:rFonts w:eastAsia="標楷體" w:hAnsi="標楷體"/>
          <w:color w:val="000080"/>
          <w:sz w:val="28"/>
          <w:szCs w:val="28"/>
        </w:rPr>
        <w:t>⊙大學</w:t>
      </w:r>
      <w:r w:rsidR="00E55AA8">
        <w:rPr>
          <w:rFonts w:eastAsia="標楷體" w:hAnsi="標楷體" w:hint="eastAsia"/>
          <w:sz w:val="28"/>
          <w:szCs w:val="28"/>
        </w:rPr>
        <w:t xml:space="preserve">　</w:t>
      </w:r>
      <w:r w:rsidRPr="00761474">
        <w:rPr>
          <w:rFonts w:eastAsia="標楷體" w:hAnsi="標楷體"/>
          <w:sz w:val="28"/>
          <w:szCs w:val="28"/>
        </w:rPr>
        <w:t>後</w:t>
      </w:r>
    </w:p>
    <w:p w:rsidR="00EA32D1" w:rsidRPr="00761474" w:rsidRDefault="00EA32D1" w:rsidP="00761474">
      <w:pPr>
        <w:snapToGrid w:val="0"/>
        <w:ind w:leftChars="350" w:left="840" w:firstLineChars="21" w:firstLine="59"/>
        <w:jc w:val="both"/>
        <w:rPr>
          <w:rFonts w:eastAsia="標楷體"/>
          <w:sz w:val="28"/>
          <w:szCs w:val="28"/>
        </w:rPr>
      </w:pPr>
      <w:r w:rsidRPr="00761474">
        <w:rPr>
          <w:rFonts w:eastAsia="標楷體" w:hAnsi="標楷體"/>
          <w:sz w:val="28"/>
          <w:szCs w:val="28"/>
        </w:rPr>
        <w:t>在下拉式選單選取</w:t>
      </w:r>
      <w:r w:rsidRPr="00761474">
        <w:rPr>
          <w:rFonts w:eastAsia="標楷體" w:hAnsi="標楷體"/>
          <w:color w:val="FF0000"/>
          <w:sz w:val="28"/>
          <w:szCs w:val="28"/>
        </w:rPr>
        <w:t>０００９國立中山大學</w:t>
      </w:r>
      <w:r w:rsidRPr="00761474">
        <w:rPr>
          <w:rFonts w:eastAsia="標楷體" w:hAnsi="標楷體"/>
          <w:sz w:val="28"/>
          <w:szCs w:val="28"/>
        </w:rPr>
        <w:t>後點選【確認】。</w:t>
      </w:r>
    </w:p>
    <w:p w:rsidR="00EA32D1" w:rsidRPr="00761474" w:rsidRDefault="00EA32D1" w:rsidP="00761474">
      <w:pPr>
        <w:snapToGrid w:val="0"/>
        <w:spacing w:beforeLines="25" w:before="90"/>
        <w:ind w:left="840" w:hangingChars="300" w:hanging="840"/>
        <w:jc w:val="both"/>
        <w:rPr>
          <w:rFonts w:eastAsia="標楷體"/>
          <w:sz w:val="28"/>
          <w:szCs w:val="28"/>
        </w:rPr>
      </w:pPr>
      <w:r w:rsidRPr="00761474">
        <w:rPr>
          <w:rFonts w:eastAsia="標楷體" w:hAnsi="標楷體"/>
          <w:sz w:val="28"/>
          <w:szCs w:val="28"/>
        </w:rPr>
        <w:t>（三）履歷表填寫畫面共</w:t>
      </w:r>
      <w:r w:rsidR="007A3B32" w:rsidRPr="00761474">
        <w:rPr>
          <w:rFonts w:eastAsia="標楷體" w:hAnsi="標楷體"/>
          <w:sz w:val="28"/>
          <w:szCs w:val="28"/>
        </w:rPr>
        <w:t>有</w:t>
      </w:r>
      <w:r w:rsidRPr="00761474">
        <w:rPr>
          <w:rFonts w:eastAsia="標楷體" w:hAnsi="標楷體"/>
          <w:sz w:val="28"/>
          <w:szCs w:val="28"/>
        </w:rPr>
        <w:t>五個頁籤（【</w:t>
      </w:r>
      <w:r w:rsidR="00062D73" w:rsidRPr="00761474">
        <w:rPr>
          <w:rFonts w:eastAsia="標楷體" w:hAnsi="標楷體"/>
          <w:sz w:val="28"/>
          <w:szCs w:val="28"/>
        </w:rPr>
        <w:t>基本資料</w:t>
      </w:r>
      <w:r w:rsidRPr="00761474">
        <w:rPr>
          <w:rFonts w:eastAsia="標楷體" w:hAnsi="標楷體"/>
          <w:sz w:val="28"/>
          <w:szCs w:val="28"/>
        </w:rPr>
        <w:t>】</w:t>
      </w:r>
      <w:r w:rsidR="00062D73" w:rsidRPr="00761474">
        <w:rPr>
          <w:rFonts w:eastAsia="標楷體" w:hAnsi="標楷體"/>
          <w:sz w:val="28"/>
          <w:szCs w:val="28"/>
        </w:rPr>
        <w:t>、</w:t>
      </w:r>
      <w:r w:rsidRPr="00761474">
        <w:rPr>
          <w:rFonts w:eastAsia="標楷體" w:hAnsi="標楷體"/>
          <w:sz w:val="28"/>
          <w:szCs w:val="28"/>
        </w:rPr>
        <w:t>【</w:t>
      </w:r>
      <w:r w:rsidR="00062D73" w:rsidRPr="00761474">
        <w:rPr>
          <w:rFonts w:eastAsia="標楷體" w:hAnsi="標楷體"/>
          <w:sz w:val="28"/>
          <w:szCs w:val="28"/>
        </w:rPr>
        <w:t>學經歷資料</w:t>
      </w:r>
      <w:r w:rsidRPr="00761474">
        <w:rPr>
          <w:rFonts w:eastAsia="標楷體" w:hAnsi="標楷體"/>
          <w:sz w:val="28"/>
          <w:szCs w:val="28"/>
        </w:rPr>
        <w:t>】</w:t>
      </w:r>
      <w:r w:rsidR="00062D73" w:rsidRPr="00761474">
        <w:rPr>
          <w:rFonts w:eastAsia="標楷體" w:hAnsi="標楷體"/>
          <w:sz w:val="28"/>
          <w:szCs w:val="28"/>
        </w:rPr>
        <w:t>、</w:t>
      </w:r>
      <w:r w:rsidRPr="00761474">
        <w:rPr>
          <w:rFonts w:eastAsia="標楷體" w:hAnsi="標楷體"/>
          <w:sz w:val="28"/>
          <w:szCs w:val="28"/>
        </w:rPr>
        <w:t>【</w:t>
      </w:r>
      <w:r w:rsidR="00062D73" w:rsidRPr="00761474">
        <w:rPr>
          <w:rFonts w:eastAsia="標楷體" w:hAnsi="標楷體"/>
          <w:sz w:val="28"/>
          <w:szCs w:val="28"/>
        </w:rPr>
        <w:t>歷次送審資料</w:t>
      </w:r>
      <w:r w:rsidRPr="00761474">
        <w:rPr>
          <w:rFonts w:eastAsia="標楷體" w:hAnsi="標楷體"/>
          <w:sz w:val="28"/>
          <w:szCs w:val="28"/>
        </w:rPr>
        <w:t>】</w:t>
      </w:r>
      <w:r w:rsidR="00062D73" w:rsidRPr="00761474">
        <w:rPr>
          <w:rFonts w:eastAsia="標楷體" w:hAnsi="標楷體"/>
          <w:sz w:val="28"/>
          <w:szCs w:val="28"/>
        </w:rPr>
        <w:t>、</w:t>
      </w:r>
      <w:r w:rsidRPr="00761474">
        <w:rPr>
          <w:rFonts w:eastAsia="標楷體" w:hAnsi="標楷體"/>
          <w:sz w:val="28"/>
          <w:szCs w:val="28"/>
        </w:rPr>
        <w:t>【</w:t>
      </w:r>
      <w:r w:rsidR="00062D73" w:rsidRPr="00761474">
        <w:rPr>
          <w:rFonts w:eastAsia="標楷體" w:hAnsi="標楷體"/>
          <w:sz w:val="28"/>
          <w:szCs w:val="28"/>
        </w:rPr>
        <w:t>代表著作</w:t>
      </w:r>
      <w:r w:rsidRPr="00761474">
        <w:rPr>
          <w:rFonts w:eastAsia="標楷體" w:hAnsi="標楷體"/>
          <w:sz w:val="28"/>
          <w:szCs w:val="28"/>
        </w:rPr>
        <w:t>】</w:t>
      </w:r>
      <w:r w:rsidR="00062D73" w:rsidRPr="00761474">
        <w:rPr>
          <w:rFonts w:eastAsia="標楷體" w:hAnsi="標楷體"/>
          <w:sz w:val="28"/>
          <w:szCs w:val="28"/>
        </w:rPr>
        <w:t>、</w:t>
      </w:r>
      <w:r w:rsidRPr="00761474">
        <w:rPr>
          <w:rFonts w:eastAsia="標楷體" w:hAnsi="標楷體"/>
          <w:sz w:val="28"/>
          <w:szCs w:val="28"/>
        </w:rPr>
        <w:t>【</w:t>
      </w:r>
      <w:r w:rsidR="00062D73" w:rsidRPr="00761474">
        <w:rPr>
          <w:rFonts w:eastAsia="標楷體" w:hAnsi="標楷體"/>
          <w:sz w:val="28"/>
          <w:szCs w:val="28"/>
        </w:rPr>
        <w:t>參考著作</w:t>
      </w:r>
      <w:r w:rsidRPr="00761474">
        <w:rPr>
          <w:rFonts w:eastAsia="標楷體" w:hAnsi="標楷體"/>
          <w:sz w:val="28"/>
          <w:szCs w:val="28"/>
        </w:rPr>
        <w:t>】</w:t>
      </w:r>
      <w:r w:rsidR="00761474">
        <w:rPr>
          <w:rFonts w:eastAsia="標楷體" w:hAnsi="標楷體" w:hint="eastAsia"/>
          <w:sz w:val="28"/>
          <w:szCs w:val="28"/>
        </w:rPr>
        <w:t>）</w:t>
      </w:r>
      <w:r w:rsidR="00062D73" w:rsidRPr="00761474">
        <w:rPr>
          <w:rFonts w:eastAsia="標楷體" w:hAnsi="標楷體"/>
          <w:sz w:val="28"/>
          <w:szCs w:val="28"/>
        </w:rPr>
        <w:t>，</w:t>
      </w:r>
      <w:r w:rsidRPr="00761474">
        <w:rPr>
          <w:rFonts w:eastAsia="標楷體" w:hAnsi="標楷體"/>
          <w:sz w:val="28"/>
          <w:szCs w:val="28"/>
        </w:rPr>
        <w:t>請至各頁面填寫資料。</w:t>
      </w:r>
    </w:p>
    <w:p w:rsidR="00005AB4" w:rsidRPr="00761474" w:rsidRDefault="00005AB4" w:rsidP="00761474">
      <w:pPr>
        <w:pStyle w:val="3"/>
        <w:snapToGrid w:val="0"/>
        <w:ind w:leftChars="88" w:left="771" w:hangingChars="200" w:hanging="560"/>
        <w:rPr>
          <w:rFonts w:eastAsia="標楷體"/>
          <w:bCs/>
          <w:color w:val="333399"/>
          <w:sz w:val="28"/>
          <w:szCs w:val="28"/>
        </w:rPr>
      </w:pPr>
      <w:r w:rsidRPr="00761474">
        <w:rPr>
          <w:rFonts w:eastAsia="標楷體" w:hAnsi="標楷體"/>
          <w:bCs/>
          <w:color w:val="333399"/>
          <w:sz w:val="28"/>
          <w:szCs w:val="28"/>
        </w:rPr>
        <w:t>註：若</w:t>
      </w:r>
      <w:r w:rsidR="001C2BE9" w:rsidRPr="00761474">
        <w:rPr>
          <w:rFonts w:eastAsia="標楷體" w:hAnsi="標楷體"/>
          <w:color w:val="333399"/>
          <w:sz w:val="28"/>
          <w:szCs w:val="28"/>
        </w:rPr>
        <w:t>任教科系代碼</w:t>
      </w:r>
      <w:r w:rsidR="001C2BE9">
        <w:rPr>
          <w:rFonts w:eastAsia="標楷體" w:hAnsi="標楷體" w:hint="eastAsia"/>
          <w:color w:val="333399"/>
          <w:sz w:val="28"/>
          <w:szCs w:val="28"/>
        </w:rPr>
        <w:t>（如附件）</w:t>
      </w:r>
      <w:r w:rsidR="001C2BE9" w:rsidRPr="00761474">
        <w:rPr>
          <w:rFonts w:eastAsia="標楷體" w:hAnsi="標楷體"/>
          <w:color w:val="333399"/>
          <w:sz w:val="28"/>
          <w:szCs w:val="28"/>
        </w:rPr>
        <w:t>、</w:t>
      </w:r>
      <w:r w:rsidR="007A3B32" w:rsidRPr="00761474">
        <w:rPr>
          <w:rFonts w:eastAsia="標楷體" w:hAnsi="標楷體"/>
          <w:color w:val="333399"/>
          <w:sz w:val="28"/>
          <w:szCs w:val="28"/>
        </w:rPr>
        <w:t>學術專長代碼</w:t>
      </w:r>
      <w:r w:rsidRPr="00761474">
        <w:rPr>
          <w:rFonts w:eastAsia="標楷體" w:hAnsi="標楷體"/>
          <w:bCs/>
          <w:color w:val="333399"/>
          <w:sz w:val="28"/>
          <w:szCs w:val="28"/>
        </w:rPr>
        <w:t>找不到完全符合之項目，請以最接近之代碼填寫。</w:t>
      </w:r>
    </w:p>
    <w:p w:rsidR="00761474" w:rsidRPr="00761474" w:rsidRDefault="00761474" w:rsidP="00FF21F1">
      <w:pPr>
        <w:snapToGrid w:val="0"/>
        <w:ind w:leftChars="275" w:left="2550" w:hangingChars="675" w:hanging="1890"/>
        <w:jc w:val="both"/>
        <w:rPr>
          <w:rFonts w:eastAsia="標楷體"/>
          <w:bCs/>
          <w:sz w:val="28"/>
          <w:szCs w:val="28"/>
        </w:rPr>
      </w:pPr>
    </w:p>
    <w:p w:rsidR="00FF21F1" w:rsidRPr="00761474" w:rsidRDefault="00471C41" w:rsidP="00FF21F1">
      <w:pPr>
        <w:snapToGrid w:val="0"/>
        <w:ind w:left="490" w:hangingChars="175" w:hanging="490"/>
        <w:jc w:val="both"/>
        <w:rPr>
          <w:rFonts w:eastAsia="標楷體"/>
          <w:color w:val="333399"/>
          <w:sz w:val="28"/>
          <w:szCs w:val="28"/>
        </w:rPr>
      </w:pPr>
      <w:r w:rsidRPr="00761474">
        <w:rPr>
          <w:rFonts w:eastAsia="標楷體" w:hAnsi="標楷體"/>
          <w:color w:val="333399"/>
          <w:sz w:val="28"/>
          <w:szCs w:val="28"/>
        </w:rPr>
        <w:t>三、</w:t>
      </w:r>
      <w:r w:rsidR="00FF21F1" w:rsidRPr="00761474">
        <w:rPr>
          <w:rFonts w:eastAsia="標楷體" w:hAnsi="標楷體"/>
          <w:color w:val="333399"/>
          <w:sz w:val="28"/>
          <w:szCs w:val="28"/>
        </w:rPr>
        <w:t>填寫完成後，請將</w:t>
      </w:r>
    </w:p>
    <w:p w:rsidR="00FF21F1" w:rsidRPr="00761474" w:rsidRDefault="00FF21F1" w:rsidP="00FF21F1">
      <w:pPr>
        <w:snapToGrid w:val="0"/>
        <w:ind w:leftChars="200" w:left="900" w:hangingChars="150" w:hanging="420"/>
        <w:jc w:val="both"/>
        <w:rPr>
          <w:rFonts w:eastAsia="標楷體"/>
          <w:sz w:val="28"/>
          <w:szCs w:val="28"/>
        </w:rPr>
      </w:pPr>
      <w:r w:rsidRPr="00761474">
        <w:rPr>
          <w:rFonts w:eastAsia="標楷體"/>
          <w:sz w:val="28"/>
          <w:szCs w:val="28"/>
        </w:rPr>
        <w:t>(1)</w:t>
      </w:r>
      <w:r w:rsidR="00471C41" w:rsidRPr="00761474">
        <w:rPr>
          <w:rFonts w:eastAsia="標楷體" w:hAnsi="標楷體"/>
          <w:sz w:val="28"/>
          <w:szCs w:val="28"/>
        </w:rPr>
        <w:t>教師資格審查履歷表</w:t>
      </w:r>
      <w:r w:rsidR="00524CBF">
        <w:rPr>
          <w:rFonts w:eastAsia="標楷體" w:hAnsi="標楷體" w:hint="eastAsia"/>
          <w:sz w:val="28"/>
          <w:szCs w:val="28"/>
        </w:rPr>
        <w:t>線上送出</w:t>
      </w:r>
      <w:r w:rsidRPr="00761474">
        <w:rPr>
          <w:rFonts w:eastAsia="標楷體" w:hAnsi="標楷體"/>
          <w:sz w:val="28"/>
          <w:szCs w:val="28"/>
        </w:rPr>
        <w:t>；</w:t>
      </w:r>
    </w:p>
    <w:p w:rsidR="00845CE2" w:rsidRPr="00761474" w:rsidRDefault="00FF21F1" w:rsidP="00524CBF">
      <w:pPr>
        <w:snapToGrid w:val="0"/>
        <w:ind w:leftChars="200" w:left="900" w:hangingChars="150" w:hanging="420"/>
        <w:jc w:val="both"/>
        <w:rPr>
          <w:rFonts w:eastAsia="標楷體"/>
          <w:sz w:val="28"/>
          <w:szCs w:val="28"/>
        </w:rPr>
      </w:pPr>
      <w:r w:rsidRPr="00761474">
        <w:rPr>
          <w:rFonts w:eastAsia="標楷體"/>
          <w:sz w:val="28"/>
          <w:szCs w:val="28"/>
        </w:rPr>
        <w:t>(2)</w:t>
      </w:r>
      <w:r w:rsidR="00524CBF">
        <w:rPr>
          <w:rFonts w:eastAsia="標楷體" w:hint="eastAsia"/>
          <w:sz w:val="28"/>
          <w:szCs w:val="28"/>
        </w:rPr>
        <w:t xml:space="preserve"> </w:t>
      </w:r>
      <w:r w:rsidR="00524CBF">
        <w:rPr>
          <w:rFonts w:eastAsia="標楷體" w:hAnsi="標楷體" w:hint="eastAsia"/>
          <w:sz w:val="28"/>
          <w:szCs w:val="28"/>
        </w:rPr>
        <w:t>2</w:t>
      </w:r>
      <w:r w:rsidR="00471C41" w:rsidRPr="00761474">
        <w:rPr>
          <w:rFonts w:eastAsia="標楷體" w:hAnsi="標楷體"/>
          <w:sz w:val="28"/>
          <w:szCs w:val="28"/>
        </w:rPr>
        <w:t>張照片送人事室</w:t>
      </w:r>
      <w:r w:rsidRPr="00761474">
        <w:rPr>
          <w:rFonts w:eastAsia="標楷體" w:hAnsi="標楷體"/>
          <w:sz w:val="28"/>
          <w:szCs w:val="28"/>
        </w:rPr>
        <w:t>（分機：</w:t>
      </w:r>
      <w:r w:rsidRPr="00761474">
        <w:rPr>
          <w:rFonts w:eastAsia="標楷體"/>
          <w:sz w:val="28"/>
          <w:szCs w:val="28"/>
        </w:rPr>
        <w:t>204</w:t>
      </w:r>
      <w:r w:rsidR="00524CBF">
        <w:rPr>
          <w:rFonts w:eastAsia="標楷體" w:hint="eastAsia"/>
          <w:sz w:val="28"/>
          <w:szCs w:val="28"/>
        </w:rPr>
        <w:t>3</w:t>
      </w:r>
      <w:r w:rsidRPr="00761474">
        <w:rPr>
          <w:rFonts w:eastAsia="標楷體" w:hAnsi="標楷體"/>
          <w:sz w:val="28"/>
          <w:szCs w:val="28"/>
        </w:rPr>
        <w:t>）</w:t>
      </w:r>
      <w:r w:rsidR="00471C41" w:rsidRPr="00761474">
        <w:rPr>
          <w:rFonts w:eastAsia="標楷體" w:hAnsi="標楷體"/>
          <w:sz w:val="28"/>
          <w:szCs w:val="28"/>
        </w:rPr>
        <w:t>。</w:t>
      </w:r>
    </w:p>
    <w:p w:rsidR="00005AB4" w:rsidRPr="00761474" w:rsidRDefault="00005AB4" w:rsidP="00FF21F1">
      <w:pPr>
        <w:snapToGrid w:val="0"/>
        <w:ind w:leftChars="275" w:left="800" w:hangingChars="50" w:hanging="140"/>
        <w:jc w:val="both"/>
        <w:rPr>
          <w:rFonts w:eastAsia="標楷體"/>
          <w:sz w:val="28"/>
          <w:szCs w:val="28"/>
        </w:rPr>
      </w:pPr>
    </w:p>
    <w:p w:rsidR="00005AB4" w:rsidRDefault="00005AB4">
      <w:pPr>
        <w:snapToGrid w:val="0"/>
        <w:jc w:val="both"/>
        <w:rPr>
          <w:rFonts w:eastAsia="標楷體" w:hAnsi="標楷體"/>
          <w:color w:val="333399"/>
          <w:sz w:val="28"/>
          <w:szCs w:val="28"/>
        </w:rPr>
      </w:pPr>
      <w:r w:rsidRPr="00761474">
        <w:rPr>
          <w:rFonts w:eastAsia="標楷體" w:hAnsi="標楷體"/>
          <w:color w:val="333399"/>
          <w:sz w:val="28"/>
          <w:szCs w:val="28"/>
        </w:rPr>
        <w:t>※下載或填寫若有問題，可詢問人事室，分機：</w:t>
      </w:r>
      <w:r w:rsidR="00524CBF">
        <w:rPr>
          <w:rFonts w:eastAsia="標楷體"/>
          <w:color w:val="333399"/>
          <w:sz w:val="28"/>
          <w:szCs w:val="28"/>
        </w:rPr>
        <w:t>204</w:t>
      </w:r>
      <w:r w:rsidR="00524CBF">
        <w:rPr>
          <w:rFonts w:eastAsia="標楷體" w:hint="eastAsia"/>
          <w:color w:val="333399"/>
          <w:sz w:val="28"/>
          <w:szCs w:val="28"/>
        </w:rPr>
        <w:t>3</w:t>
      </w:r>
      <w:r w:rsidRPr="00761474">
        <w:rPr>
          <w:rFonts w:eastAsia="標楷體" w:hAnsi="標楷體"/>
          <w:color w:val="333399"/>
          <w:sz w:val="28"/>
          <w:szCs w:val="28"/>
        </w:rPr>
        <w:t>。</w:t>
      </w:r>
    </w:p>
    <w:p w:rsidR="00595DB6" w:rsidRDefault="00595DB6">
      <w:pPr>
        <w:snapToGrid w:val="0"/>
        <w:jc w:val="both"/>
        <w:rPr>
          <w:rFonts w:eastAsia="標楷體" w:hAnsi="標楷體"/>
          <w:color w:val="333399"/>
          <w:sz w:val="28"/>
          <w:szCs w:val="28"/>
        </w:rPr>
        <w:sectPr w:rsidR="00595DB6" w:rsidSect="00761474">
          <w:pgSz w:w="11906" w:h="16838"/>
          <w:pgMar w:top="1304" w:right="1304" w:bottom="1021" w:left="1304" w:header="851" w:footer="992" w:gutter="0"/>
          <w:cols w:space="425"/>
          <w:docGrid w:type="lines" w:linePitch="360"/>
        </w:sectPr>
      </w:pPr>
    </w:p>
    <w:p w:rsidR="00595DB6" w:rsidRPr="00524CBF" w:rsidRDefault="00595DB6">
      <w:pPr>
        <w:snapToGrid w:val="0"/>
        <w:jc w:val="both"/>
        <w:rPr>
          <w:rFonts w:eastAsia="標楷體" w:hAnsi="標楷體"/>
          <w:color w:val="333399"/>
          <w:sz w:val="28"/>
          <w:szCs w:val="28"/>
        </w:rPr>
      </w:pPr>
    </w:p>
    <w:sectPr w:rsidR="00595DB6" w:rsidRPr="00524CBF" w:rsidSect="00595DB6">
      <w:type w:val="continuous"/>
      <w:pgSz w:w="11906" w:h="16838"/>
      <w:pgMar w:top="1304" w:right="1304" w:bottom="1021" w:left="1304" w:header="851" w:footer="992" w:gutter="0"/>
      <w:cols w:num="2"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3299" w:rsidRDefault="00ED3299" w:rsidP="00EA5471">
      <w:r>
        <w:separator/>
      </w:r>
    </w:p>
  </w:endnote>
  <w:endnote w:type="continuationSeparator" w:id="0">
    <w:p w:rsidR="00ED3299" w:rsidRDefault="00ED3299" w:rsidP="00EA54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3299" w:rsidRDefault="00ED3299" w:rsidP="00EA5471">
      <w:r>
        <w:separator/>
      </w:r>
    </w:p>
  </w:footnote>
  <w:footnote w:type="continuationSeparator" w:id="0">
    <w:p w:rsidR="00ED3299" w:rsidRDefault="00ED3299" w:rsidP="00EA54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D7593"/>
    <w:rsid w:val="00005AB4"/>
    <w:rsid w:val="00062D73"/>
    <w:rsid w:val="000C4F7F"/>
    <w:rsid w:val="001C2BE9"/>
    <w:rsid w:val="002D690B"/>
    <w:rsid w:val="004129F2"/>
    <w:rsid w:val="00471C41"/>
    <w:rsid w:val="004E20DB"/>
    <w:rsid w:val="00524CBF"/>
    <w:rsid w:val="00595DB6"/>
    <w:rsid w:val="0069495A"/>
    <w:rsid w:val="00761474"/>
    <w:rsid w:val="007A3B32"/>
    <w:rsid w:val="007E6051"/>
    <w:rsid w:val="00845CE2"/>
    <w:rsid w:val="009B3CCD"/>
    <w:rsid w:val="00A1129E"/>
    <w:rsid w:val="00A26F44"/>
    <w:rsid w:val="00AF5DA2"/>
    <w:rsid w:val="00BD7593"/>
    <w:rsid w:val="00C93078"/>
    <w:rsid w:val="00D867BF"/>
    <w:rsid w:val="00E55AA8"/>
    <w:rsid w:val="00E74694"/>
    <w:rsid w:val="00EA32D1"/>
    <w:rsid w:val="00EA5471"/>
    <w:rsid w:val="00EB38CC"/>
    <w:rsid w:val="00ED3299"/>
    <w:rsid w:val="00FF2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32AB98"/>
  <w15:docId w15:val="{6FEFC2D9-67EF-4737-BFD1-F61AECA8DE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character" w:styleId="a4">
    <w:name w:val="FollowedHyperlink"/>
    <w:rPr>
      <w:color w:val="800080"/>
      <w:u w:val="single"/>
    </w:rPr>
  </w:style>
  <w:style w:type="paragraph" w:styleId="a5">
    <w:name w:val="Body Text Indent"/>
    <w:basedOn w:val="a"/>
    <w:pPr>
      <w:ind w:leftChars="200" w:left="1440" w:hangingChars="400" w:hanging="960"/>
    </w:pPr>
  </w:style>
  <w:style w:type="paragraph" w:styleId="2">
    <w:name w:val="Body Text Indent 2"/>
    <w:basedOn w:val="a"/>
    <w:pPr>
      <w:ind w:leftChars="825" w:left="2496" w:hangingChars="215" w:hanging="516"/>
      <w:jc w:val="both"/>
    </w:pPr>
  </w:style>
  <w:style w:type="paragraph" w:styleId="3">
    <w:name w:val="Body Text Indent 3"/>
    <w:basedOn w:val="a"/>
    <w:pPr>
      <w:ind w:leftChars="850" w:left="2040"/>
      <w:jc w:val="both"/>
    </w:pPr>
  </w:style>
  <w:style w:type="paragraph" w:styleId="a6">
    <w:name w:val="header"/>
    <w:basedOn w:val="a"/>
    <w:link w:val="a7"/>
    <w:rsid w:val="00EA547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rsid w:val="00EA5471"/>
    <w:rPr>
      <w:kern w:val="2"/>
    </w:rPr>
  </w:style>
  <w:style w:type="paragraph" w:styleId="a8">
    <w:name w:val="footer"/>
    <w:basedOn w:val="a"/>
    <w:link w:val="a9"/>
    <w:rsid w:val="00EA547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rsid w:val="00EA5471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</Words>
  <Characters>508</Characters>
  <Application>Microsoft Office Word</Application>
  <DocSecurity>0</DocSecurity>
  <Lines>4</Lines>
  <Paragraphs>1</Paragraphs>
  <ScaleCrop>false</ScaleCrop>
  <Company/>
  <LinksUpToDate>false</LinksUpToDate>
  <CharactersWithSpaces>596</CharactersWithSpaces>
  <SharedDoc>false</SharedDoc>
  <HLinks>
    <vt:vector size="6" baseType="variant">
      <vt:variant>
        <vt:i4>5308529</vt:i4>
      </vt:variant>
      <vt:variant>
        <vt:i4>0</vt:i4>
      </vt:variant>
      <vt:variant>
        <vt:i4>0</vt:i4>
      </vt:variant>
      <vt:variant>
        <vt:i4>5</vt:i4>
      </vt:variant>
      <vt:variant>
        <vt:lpwstr>mailto:ope@mail.nsysu.edu.tw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大專教師資格審查履歷表填寫說明</dc:title>
  <dc:subject/>
  <dc:creator>leo</dc:creator>
  <cp:keywords/>
  <dc:description/>
  <cp:lastModifiedBy>superuser</cp:lastModifiedBy>
  <cp:revision>3</cp:revision>
  <cp:lastPrinted>2010-06-22T04:10:00Z</cp:lastPrinted>
  <dcterms:created xsi:type="dcterms:W3CDTF">2014-01-18T14:33:00Z</dcterms:created>
  <dcterms:modified xsi:type="dcterms:W3CDTF">2021-01-19T07:32:00Z</dcterms:modified>
</cp:coreProperties>
</file>